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87057" w:rsidP="28E0AE1C" w:rsidRDefault="76928FA7" w14:paraId="6532CA56" w14:textId="0365604B">
      <w:pPr>
        <w:pStyle w:val="Subtitle"/>
        <w:jc w:val="right"/>
        <w:rPr>
          <w:rFonts w:ascii="Calibri" w:hAnsi="Calibri"/>
          <w:sz w:val="28"/>
          <w:szCs w:val="28"/>
        </w:rPr>
      </w:pPr>
      <w:r>
        <w:rPr>
          <w:noProof/>
        </w:rPr>
        <w:drawing>
          <wp:inline distT="0" distB="0" distL="0" distR="0" wp14:anchorId="6B255844" wp14:editId="3F6E09F3">
            <wp:extent cx="1633316" cy="981075"/>
            <wp:effectExtent l="0" t="0" r="5080" b="0"/>
            <wp:docPr id="3679268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26833" name="Picture 36792683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0283" cy="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A0332" w:rsidR="000C1044" w:rsidP="00572E7E" w:rsidRDefault="00660F51" w14:paraId="2488ED44" w14:textId="658646D4">
      <w:pPr>
        <w:pStyle w:val="Subtitle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Job Description</w:t>
      </w:r>
    </w:p>
    <w:p w:rsidR="00F735C5" w:rsidP="28E0AE1C" w:rsidRDefault="00F735C5" w14:paraId="31BA9DED" w14:textId="77777777">
      <w:pPr>
        <w:widowControl w:val="0"/>
        <w:rPr>
          <w:rFonts w:ascii="Arial" w:hAnsi="Arial" w:eastAsia="Arial" w:cs="Arial"/>
          <w:b/>
          <w:bCs/>
          <w:snapToGrid w:val="0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6602"/>
      </w:tblGrid>
      <w:tr w:rsidR="00A75BA0" w:rsidTr="2D780217" w14:paraId="15A5BD30" w14:textId="77777777">
        <w:tc>
          <w:tcPr>
            <w:tcW w:w="2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68186FE5" w14:textId="77777777">
            <w:pPr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Job Title:</w:t>
            </w:r>
          </w:p>
        </w:tc>
        <w:tc>
          <w:tcPr>
            <w:tcW w:w="66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2D780217" w:rsidP="2D780217" w:rsidRDefault="2D780217" w14:paraId="1F6D47EB" w14:textId="16F1D176">
            <w:pPr>
              <w:pStyle w:val="Normal"/>
            </w:pPr>
            <w:r w:rsidRPr="2D780217" w:rsidR="2D780217">
              <w:rPr>
                <w:rFonts w:ascii="Arial" w:hAnsi="Arial" w:eastAsia="Arial" w:cs="Arial"/>
                <w:sz w:val="22"/>
                <w:szCs w:val="22"/>
              </w:rPr>
              <w:t>Domestic Abuse Housing Team Leader</w:t>
            </w:r>
          </w:p>
        </w:tc>
      </w:tr>
      <w:tr w:rsidR="00A75BA0" w:rsidTr="2D780217" w14:paraId="49D0B5BF" w14:textId="77777777">
        <w:tc>
          <w:tcPr>
            <w:tcW w:w="2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25798C8" w14:textId="77777777">
            <w:r>
              <w:rPr>
                <w:rFonts w:ascii="Arial" w:hAnsi="Arial" w:cs="Arial"/>
                <w:b/>
                <w:bCs/>
                <w:sz w:val="22"/>
                <w:szCs w:val="22"/>
              </w:rPr>
              <w:t>Responsible to:</w:t>
            </w:r>
          </w:p>
        </w:tc>
        <w:tc>
          <w:tcPr>
            <w:tcW w:w="6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CE1BEC" w:rsidR="00A75BA0" w:rsidP="00CE1BEC" w:rsidRDefault="00CE1BEC" w14:paraId="458CE8ED" w14:textId="074269F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E1BEC">
              <w:rPr>
                <w:rFonts w:ascii="Arial" w:hAnsi="Arial" w:cs="Arial"/>
                <w:sz w:val="22"/>
                <w:szCs w:val="22"/>
              </w:rPr>
              <w:t xml:space="preserve">Operations and </w:t>
            </w:r>
            <w:r>
              <w:rPr>
                <w:rFonts w:ascii="Arial" w:hAnsi="Arial" w:cs="Arial"/>
                <w:sz w:val="22"/>
                <w:szCs w:val="22"/>
              </w:rPr>
              <w:t>Services Manager</w:t>
            </w:r>
          </w:p>
        </w:tc>
      </w:tr>
      <w:tr w:rsidR="00A75BA0" w:rsidTr="2D780217" w14:paraId="059A1413" w14:textId="77777777">
        <w:tc>
          <w:tcPr>
            <w:tcW w:w="2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66D93E92" w14:textId="77777777">
            <w:r>
              <w:rPr>
                <w:rFonts w:ascii="Arial" w:hAnsi="Arial" w:cs="Arial"/>
                <w:b/>
                <w:bCs/>
                <w:sz w:val="22"/>
                <w:szCs w:val="22"/>
              </w:rPr>
              <w:t>Responsible for:</w:t>
            </w:r>
          </w:p>
        </w:tc>
        <w:tc>
          <w:tcPr>
            <w:tcW w:w="6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4BB718B6" w:rsidP="4BB718B6" w:rsidRDefault="4BB718B6" w14:paraId="7BDEB5CB" w14:textId="6D060EB8">
            <w:pPr>
              <w:pStyle w:val="Normal"/>
            </w:pPr>
            <w:r w:rsidRPr="4BB718B6" w:rsidR="4BB718B6">
              <w:rPr>
                <w:rFonts w:ascii="Arial" w:hAnsi="Arial" w:eastAsia="Arial" w:cs="Arial"/>
                <w:sz w:val="22"/>
                <w:szCs w:val="22"/>
              </w:rPr>
              <w:t>Leading a team of Housing Support Officers and the Dual Diagnosis Worker, including oversight of the domestic abuse house and the quality and consistency of housing management and support services.</w:t>
            </w:r>
          </w:p>
        </w:tc>
      </w:tr>
      <w:tr w:rsidR="00A75BA0" w:rsidTr="2D780217" w14:paraId="4FD09D46" w14:textId="77777777">
        <w:tc>
          <w:tcPr>
            <w:tcW w:w="2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0300DA7F" w14:textId="77777777"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Contract:</w:t>
            </w:r>
          </w:p>
        </w:tc>
        <w:tc>
          <w:tcPr>
            <w:tcW w:w="6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672F1" w:rsidR="00A75BA0" w:rsidP="00A672F1" w:rsidRDefault="00A672F1" w14:paraId="52CAF973" w14:textId="3B84F06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72F1">
              <w:rPr>
                <w:rFonts w:ascii="Arial" w:hAnsi="Arial" w:cs="Arial"/>
                <w:sz w:val="22"/>
                <w:szCs w:val="22"/>
              </w:rPr>
              <w:t>Permanent following successful completion of the probationary period</w:t>
            </w:r>
          </w:p>
        </w:tc>
      </w:tr>
      <w:tr w:rsidR="00A75BA0" w:rsidTr="2D780217" w14:paraId="6D705F9B" w14:textId="77777777">
        <w:tc>
          <w:tcPr>
            <w:tcW w:w="2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12E77E0" w14:textId="77777777">
            <w:r>
              <w:rPr>
                <w:rFonts w:ascii="Arial" w:hAnsi="Arial" w:cs="Arial"/>
                <w:b/>
                <w:bCs/>
                <w:sz w:val="22"/>
                <w:szCs w:val="22"/>
              </w:rPr>
              <w:t>Hours:</w:t>
            </w:r>
          </w:p>
        </w:tc>
        <w:tc>
          <w:tcPr>
            <w:tcW w:w="6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7A1E4A" w:rsidR="00A75BA0" w:rsidP="007A1E4A" w:rsidRDefault="007A1E4A" w14:paraId="3EB98000" w14:textId="51715BD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1E4A">
              <w:rPr>
                <w:rFonts w:ascii="Arial" w:hAnsi="Arial" w:cs="Arial"/>
                <w:sz w:val="22"/>
                <w:szCs w:val="22"/>
              </w:rPr>
              <w:t>37 hours per week over five days</w:t>
            </w:r>
          </w:p>
        </w:tc>
      </w:tr>
      <w:tr w:rsidR="00A75BA0" w:rsidTr="2D780217" w14:paraId="5DBAF448" w14:textId="77777777">
        <w:tc>
          <w:tcPr>
            <w:tcW w:w="2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0B10B4D3" w14:textId="77777777">
            <w:r>
              <w:rPr>
                <w:rFonts w:ascii="Arial" w:hAnsi="Arial" w:cs="Arial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AF5AB57" w14:textId="77777777">
            <w:r>
              <w:rPr>
                <w:rFonts w:ascii="Arial" w:hAnsi="Arial" w:cs="Arial"/>
                <w:sz w:val="22"/>
                <w:szCs w:val="22"/>
              </w:rPr>
              <w:t>Telford &amp; Wrekin</w:t>
            </w:r>
          </w:p>
        </w:tc>
      </w:tr>
      <w:tr w:rsidR="00A75BA0" w:rsidTr="2D780217" w14:paraId="315C2181" w14:textId="77777777">
        <w:tc>
          <w:tcPr>
            <w:tcW w:w="2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683A5987" w14:textId="77777777">
            <w:r>
              <w:rPr>
                <w:rFonts w:ascii="Arial" w:hAnsi="Arial" w:cs="Arial"/>
                <w:b/>
                <w:bCs/>
                <w:sz w:val="22"/>
                <w:szCs w:val="22"/>
              </w:rPr>
              <w:t>Salary:</w:t>
            </w:r>
          </w:p>
        </w:tc>
        <w:tc>
          <w:tcPr>
            <w:tcW w:w="6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5F56F7A9" w:rsidP="2D780217" w:rsidRDefault="5F56F7A9" w14:paraId="7F954F7D" w14:textId="779F5C13">
            <w:pPr>
              <w:pStyle w:val="Normal"/>
            </w:pPr>
            <w:r w:rsidRPr="2D780217" w:rsidR="5F56F7A9">
              <w:rPr>
                <w:rFonts w:ascii="Arial" w:hAnsi="Arial" w:eastAsia="Arial" w:cs="Arial"/>
                <w:sz w:val="22"/>
                <w:szCs w:val="22"/>
              </w:rPr>
              <w:t>£14.65 per hour</w:t>
            </w:r>
          </w:p>
        </w:tc>
      </w:tr>
      <w:tr w:rsidR="00A75BA0" w:rsidTr="2D780217" w14:paraId="03FB0831" w14:textId="77777777">
        <w:tc>
          <w:tcPr>
            <w:tcW w:w="2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367E2B07" w14:textId="77777777">
            <w:r>
              <w:rPr>
                <w:rFonts w:ascii="Arial" w:hAnsi="Arial" w:cs="Arial"/>
                <w:b/>
                <w:bCs/>
                <w:sz w:val="22"/>
                <w:szCs w:val="22"/>
              </w:rPr>
              <w:t>Base:</w:t>
            </w:r>
          </w:p>
        </w:tc>
        <w:tc>
          <w:tcPr>
            <w:tcW w:w="66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576B5" w:rsidR="00A75BA0" w:rsidP="00F576B5" w:rsidRDefault="00F576B5" w14:paraId="21458B3B" w14:textId="5D70D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6B5">
              <w:rPr>
                <w:rFonts w:ascii="Arial" w:hAnsi="Arial" w:cs="Arial"/>
                <w:sz w:val="22"/>
                <w:szCs w:val="22"/>
              </w:rPr>
              <w:t>Telford</w:t>
            </w:r>
          </w:p>
        </w:tc>
      </w:tr>
    </w:tbl>
    <w:p w:rsidR="00757792" w:rsidP="28E0AE1C" w:rsidRDefault="00757792" w14:paraId="1DA2DB00" w14:textId="77777777">
      <w:pPr>
        <w:widowControl w:val="0"/>
        <w:rPr>
          <w:rFonts w:ascii="Arial" w:hAnsi="Arial" w:eastAsia="Arial" w:cs="Arial"/>
          <w:b/>
          <w:snapToGrid w:val="0"/>
          <w:sz w:val="22"/>
          <w:szCs w:val="22"/>
        </w:rPr>
      </w:pPr>
    </w:p>
    <w:p w:rsidR="008C1DD8" w:rsidP="28E0AE1C" w:rsidRDefault="008C1DD8" w14:paraId="287F2E70" w14:textId="77777777">
      <w:pPr>
        <w:widowControl w:val="0"/>
        <w:ind w:left="2160" w:hanging="2160"/>
      </w:pPr>
    </w:p>
    <w:p w:rsidRPr="00023D8C" w:rsidR="00A7140F" w:rsidP="00073BB8" w:rsidRDefault="00A7140F" w14:paraId="5FC013BE" w14:textId="2A8347B2">
      <w:pPr>
        <w:widowControl w:val="0"/>
        <w:ind w:left="2552" w:hanging="2552"/>
        <w:rPr>
          <w:rFonts w:ascii="Arial" w:hAnsi="Arial" w:eastAsia="Arial" w:cs="Arial"/>
          <w:snapToGrid w:val="0"/>
          <w:sz w:val="22"/>
          <w:szCs w:val="22"/>
        </w:rPr>
      </w:pPr>
      <w:r w:rsidRPr="28E0AE1C">
        <w:rPr>
          <w:rFonts w:ascii="Arial" w:hAnsi="Arial" w:eastAsia="Arial" w:cs="Arial"/>
          <w:b/>
          <w:bCs/>
          <w:snapToGrid w:val="0"/>
          <w:sz w:val="22"/>
          <w:szCs w:val="22"/>
        </w:rPr>
        <w:t>Stay’s Vision:</w:t>
      </w:r>
      <w:r w:rsidRPr="00023D8C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28E0AE1C">
        <w:rPr>
          <w:rFonts w:ascii="Arial" w:hAnsi="Arial" w:eastAsia="Arial" w:cs="Arial"/>
          <w:snapToGrid w:val="0"/>
          <w:sz w:val="22"/>
          <w:szCs w:val="22"/>
        </w:rPr>
        <w:t>To end homelessness, and empower people to rebuild their lives</w:t>
      </w:r>
    </w:p>
    <w:p w:rsidRPr="00023D8C" w:rsidR="00A7140F" w:rsidP="00073BB8" w:rsidRDefault="00A7140F" w14:paraId="66C24F5D" w14:textId="77777777">
      <w:pPr>
        <w:widowControl w:val="0"/>
        <w:ind w:left="2552" w:hanging="2552"/>
        <w:rPr>
          <w:rFonts w:ascii="Arial" w:hAnsi="Arial" w:eastAsia="Arial" w:cs="Arial"/>
          <w:snapToGrid w:val="0"/>
          <w:sz w:val="22"/>
          <w:szCs w:val="22"/>
        </w:rPr>
      </w:pPr>
    </w:p>
    <w:p w:rsidRPr="00023D8C" w:rsidR="00A7140F" w:rsidP="00073BB8" w:rsidRDefault="00A7140F" w14:paraId="476B9FD7" w14:textId="3CC8D168">
      <w:pPr>
        <w:widowControl w:val="0"/>
        <w:ind w:left="2552" w:hanging="2552"/>
        <w:rPr>
          <w:rFonts w:ascii="Arial" w:hAnsi="Arial" w:eastAsia="Arial" w:cs="Arial"/>
          <w:snapToGrid w:val="0"/>
          <w:sz w:val="22"/>
          <w:szCs w:val="22"/>
        </w:rPr>
      </w:pPr>
      <w:r w:rsidRPr="28E0AE1C">
        <w:rPr>
          <w:rFonts w:ascii="Arial" w:hAnsi="Arial" w:eastAsia="Arial" w:cs="Arial"/>
          <w:b/>
          <w:bCs/>
          <w:snapToGrid w:val="0"/>
          <w:sz w:val="22"/>
          <w:szCs w:val="22"/>
        </w:rPr>
        <w:t>Stay’s Mission:</w:t>
      </w:r>
      <w:r w:rsidRPr="00023D8C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28E0AE1C">
        <w:rPr>
          <w:rFonts w:ascii="Arial" w:hAnsi="Arial" w:eastAsia="Arial" w:cs="Arial"/>
          <w:snapToGrid w:val="0"/>
          <w:sz w:val="22"/>
          <w:szCs w:val="22"/>
        </w:rPr>
        <w:t xml:space="preserve">To </w:t>
      </w:r>
      <w:r w:rsidRPr="008C1DD8">
        <w:rPr>
          <w:rFonts w:ascii="Arial" w:hAnsi="Arial" w:eastAsia="Arial" w:cs="Arial"/>
          <w:snapToGrid w:val="0"/>
          <w:sz w:val="22"/>
          <w:szCs w:val="22"/>
        </w:rPr>
        <w:t xml:space="preserve">Prevent the causes of homelessness; to Respond to the immediate needs </w:t>
      </w:r>
      <w:r w:rsidRPr="008C1DD8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8C1DD8">
        <w:rPr>
          <w:rFonts w:ascii="Arial" w:hAnsi="Arial" w:eastAsia="Arial" w:cs="Arial"/>
          <w:snapToGrid w:val="0"/>
          <w:sz w:val="22"/>
          <w:szCs w:val="22"/>
        </w:rPr>
        <w:t>of those who face homelessness; to Champion</w:t>
      </w:r>
      <w:r w:rsidRPr="28E0AE1C">
        <w:rPr>
          <w:rFonts w:ascii="Arial" w:hAnsi="Arial" w:eastAsia="Arial" w:cs="Arial"/>
          <w:snapToGrid w:val="0"/>
          <w:sz w:val="22"/>
          <w:szCs w:val="22"/>
        </w:rPr>
        <w:t xml:space="preserve"> the needs of homeless individuals at every opportunity.</w:t>
      </w:r>
    </w:p>
    <w:p w:rsidRPr="00023D8C" w:rsidR="00A7140F" w:rsidP="00073BB8" w:rsidRDefault="00A7140F" w14:paraId="06DFDB04" w14:textId="77777777">
      <w:pPr>
        <w:widowControl w:val="0"/>
        <w:ind w:left="2552" w:hanging="2552"/>
        <w:rPr>
          <w:rFonts w:ascii="Arial" w:hAnsi="Arial" w:eastAsia="Arial" w:cs="Arial"/>
          <w:snapToGrid w:val="0"/>
          <w:sz w:val="22"/>
          <w:szCs w:val="22"/>
        </w:rPr>
      </w:pPr>
      <w:r w:rsidRPr="28E0AE1C">
        <w:rPr>
          <w:rFonts w:ascii="Arial" w:hAnsi="Arial" w:eastAsia="Arial" w:cs="Arial"/>
          <w:snapToGrid w:val="0"/>
          <w:sz w:val="22"/>
          <w:szCs w:val="22"/>
        </w:rPr>
        <w:t xml:space="preserve"> </w:t>
      </w:r>
    </w:p>
    <w:p w:rsidRPr="00023D8C" w:rsidR="00A7140F" w:rsidP="00073BB8" w:rsidRDefault="00A7140F" w14:paraId="54E1EF1C" w14:textId="5B7C04AE">
      <w:pPr>
        <w:widowControl w:val="0"/>
        <w:ind w:left="2552" w:hanging="2552"/>
        <w:rPr>
          <w:rFonts w:ascii="Arial" w:hAnsi="Arial" w:eastAsia="Arial" w:cs="Arial"/>
          <w:snapToGrid w:val="0"/>
          <w:sz w:val="22"/>
          <w:szCs w:val="22"/>
        </w:rPr>
      </w:pPr>
      <w:r w:rsidRPr="28E0AE1C">
        <w:rPr>
          <w:rFonts w:ascii="Arial" w:hAnsi="Arial" w:eastAsia="Arial" w:cs="Arial"/>
          <w:b/>
          <w:bCs/>
          <w:snapToGrid w:val="0"/>
          <w:sz w:val="22"/>
          <w:szCs w:val="22"/>
        </w:rPr>
        <w:t>Stay’s Values:</w:t>
      </w:r>
      <w:r w:rsidRPr="00023D8C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28E0AE1C">
        <w:rPr>
          <w:rFonts w:ascii="Arial" w:hAnsi="Arial" w:eastAsia="Arial" w:cs="Arial"/>
          <w:snapToGrid w:val="0"/>
          <w:sz w:val="22"/>
          <w:szCs w:val="22"/>
        </w:rPr>
        <w:t>Passion, Integrity, Collaboration, Effective.</w:t>
      </w:r>
    </w:p>
    <w:p w:rsidR="00A7140F" w:rsidP="28E0AE1C" w:rsidRDefault="00A7140F" w14:paraId="257C5280" w14:textId="77777777">
      <w:pPr>
        <w:pStyle w:val="NoSpacing"/>
        <w:rPr>
          <w:rFonts w:ascii="Arial" w:hAnsi="Arial" w:eastAsia="Arial" w:cs="Arial"/>
          <w:b/>
          <w:bCs/>
          <w:sz w:val="22"/>
          <w:szCs w:val="22"/>
        </w:rPr>
      </w:pPr>
    </w:p>
    <w:p w:rsidRPr="00D16164" w:rsidR="008A5AF3" w:rsidP="28E0AE1C" w:rsidRDefault="00597375" w14:paraId="4C9A193A" w14:textId="5F4B7144">
      <w:pPr>
        <w:pStyle w:val="NoSpacing"/>
        <w:jc w:val="both"/>
        <w:rPr>
          <w:rFonts w:ascii="Arial" w:hAnsi="Arial" w:eastAsia="Arial" w:cs="Arial"/>
          <w:sz w:val="22"/>
          <w:szCs w:val="22"/>
        </w:rPr>
      </w:pPr>
      <w:r w:rsidRPr="28E0AE1C">
        <w:rPr>
          <w:rFonts w:ascii="Arial" w:hAnsi="Arial" w:eastAsia="Arial" w:cs="Arial"/>
          <w:sz w:val="22"/>
          <w:szCs w:val="22"/>
        </w:rPr>
        <w:t xml:space="preserve">Stay </w:t>
      </w:r>
      <w:r w:rsidRPr="28E0AE1C" w:rsidR="009A6A5C">
        <w:rPr>
          <w:rFonts w:ascii="Arial" w:hAnsi="Arial" w:eastAsia="Arial" w:cs="Arial"/>
          <w:sz w:val="22"/>
          <w:szCs w:val="22"/>
        </w:rPr>
        <w:t xml:space="preserve">is a local homeless charity </w:t>
      </w:r>
      <w:r w:rsidRPr="28E0AE1C" w:rsidR="003E1C23">
        <w:rPr>
          <w:rFonts w:ascii="Arial" w:hAnsi="Arial" w:eastAsia="Arial" w:cs="Arial"/>
          <w:sz w:val="22"/>
          <w:szCs w:val="22"/>
        </w:rPr>
        <w:t xml:space="preserve">which has been </w:t>
      </w:r>
      <w:r w:rsidRPr="28E0AE1C" w:rsidR="00AC24E7">
        <w:rPr>
          <w:rFonts w:ascii="Arial" w:hAnsi="Arial" w:eastAsia="Arial" w:cs="Arial"/>
          <w:sz w:val="22"/>
          <w:szCs w:val="22"/>
          <w:lang w:val="en-US" w:eastAsia="ja-JP"/>
        </w:rPr>
        <w:t>providing supported housing and services to homeless and vulnerable people</w:t>
      </w:r>
      <w:r w:rsidRPr="28E0AE1C">
        <w:rPr>
          <w:rFonts w:ascii="Arial" w:hAnsi="Arial" w:eastAsia="Arial" w:cs="Arial"/>
          <w:sz w:val="22"/>
          <w:szCs w:val="22"/>
        </w:rPr>
        <w:t xml:space="preserve"> for over 30 years.  We support over 1,000 people each year.  </w:t>
      </w:r>
    </w:p>
    <w:p w:rsidRPr="00D16164" w:rsidR="008A5AF3" w:rsidP="28E0AE1C" w:rsidRDefault="008A5AF3" w14:paraId="355EBA67" w14:textId="77777777">
      <w:pPr>
        <w:pStyle w:val="NoSpacing"/>
        <w:jc w:val="both"/>
        <w:rPr>
          <w:rFonts w:ascii="Arial" w:hAnsi="Arial" w:eastAsia="Arial" w:cs="Arial"/>
          <w:sz w:val="22"/>
          <w:szCs w:val="22"/>
        </w:rPr>
      </w:pPr>
    </w:p>
    <w:p w:rsidRPr="00073BB8" w:rsidR="004761CD" w:rsidRDefault="00C44F37" w14:paraId="1C22242A" w14:textId="77777777">
      <w:pPr>
        <w:rPr>
          <w:rFonts w:ascii="Arial" w:hAnsi="Arial" w:cs="Arial"/>
          <w:b/>
          <w:sz w:val="22"/>
          <w:szCs w:val="22"/>
        </w:rPr>
      </w:pPr>
      <w:r w:rsidRPr="00CE4707">
        <w:rPr>
          <w:rFonts w:ascii="Arial" w:hAnsi="Arial" w:cs="Arial"/>
          <w:sz w:val="22"/>
          <w:szCs w:val="22"/>
        </w:rPr>
        <w:t xml:space="preserve">We work with people in crisis due to rough sleeping, homelessness and the many effects of homelessness. </w:t>
      </w:r>
      <w:r w:rsidRPr="3DBDEEE9">
        <w:rPr>
          <w:rFonts w:ascii="Arial" w:hAnsi="Arial" w:eastAsia="Arial" w:cs="Arial"/>
          <w:sz w:val="22"/>
          <w:szCs w:val="22"/>
          <w:lang w:val="en-US" w:eastAsia="ja-JP"/>
        </w:rPr>
        <w:t xml:space="preserve"> </w:t>
      </w:r>
      <w:r w:rsidRPr="00CE4707">
        <w:rPr>
          <w:rFonts w:ascii="Arial" w:hAnsi="Arial" w:cs="Arial"/>
          <w:sz w:val="22"/>
          <w:szCs w:val="22"/>
          <w:lang w:val="en-US"/>
        </w:rPr>
        <w:t xml:space="preserve">We provide support in our accommodation, in the community or on the streets.  We take a person-centred approach enabling people to focus on what they need to achieve </w:t>
      </w:r>
      <w:proofErr w:type="gramStart"/>
      <w:r w:rsidRPr="00CE4707">
        <w:rPr>
          <w:rFonts w:ascii="Arial" w:hAnsi="Arial" w:cs="Arial"/>
          <w:sz w:val="22"/>
          <w:szCs w:val="22"/>
          <w:lang w:val="en-US"/>
        </w:rPr>
        <w:t>in order to</w:t>
      </w:r>
      <w:proofErr w:type="gramEnd"/>
      <w:r w:rsidRPr="00CE4707">
        <w:rPr>
          <w:rFonts w:ascii="Arial" w:hAnsi="Arial" w:cs="Arial"/>
          <w:sz w:val="22"/>
          <w:szCs w:val="22"/>
          <w:lang w:val="en-US"/>
        </w:rPr>
        <w:t xml:space="preserve"> overcome the barriers that may have contributed to their homelessness. In our accommodation we provide intensive housing support across numerous bed spaces in Telford </w:t>
      </w:r>
      <w:r w:rsidRPr="00CE4707" w:rsidR="00CE4707">
        <w:rPr>
          <w:rFonts w:ascii="Arial" w:hAnsi="Arial" w:cs="Arial"/>
          <w:sz w:val="22"/>
          <w:szCs w:val="22"/>
          <w:lang w:val="en-US"/>
        </w:rPr>
        <w:t>&amp;</w:t>
      </w:r>
      <w:r w:rsidRPr="00CE4707">
        <w:rPr>
          <w:rFonts w:ascii="Arial" w:hAnsi="Arial" w:cs="Arial"/>
          <w:sz w:val="22"/>
          <w:szCs w:val="22"/>
          <w:lang w:val="en-US"/>
        </w:rPr>
        <w:t xml:space="preserve"> Wrekin, which are a mix of HMOs and self-contained units.</w:t>
      </w:r>
    </w:p>
    <w:p w:rsidR="00EE02F6" w:rsidP="28E0AE1C" w:rsidRDefault="00EE02F6" w14:paraId="2D75FE79" w14:textId="77777777">
      <w:pPr>
        <w:spacing w:line="279" w:lineRule="auto"/>
        <w:rPr>
          <w:rFonts w:ascii="Arial" w:hAnsi="Arial" w:eastAsia="Arial" w:cs="Arial"/>
          <w:sz w:val="22"/>
          <w:szCs w:val="22"/>
          <w:lang w:val="en-US" w:eastAsia="ja-JP"/>
        </w:rPr>
      </w:pPr>
    </w:p>
    <w:p w:rsidR="00597375" w:rsidP="28E0AE1C" w:rsidRDefault="00EE02F6" w14:paraId="136884CC" w14:textId="2AAC29DB">
      <w:pPr>
        <w:rPr>
          <w:rFonts w:ascii="Arial" w:hAnsi="Arial" w:eastAsia="Arial" w:cs="Arial"/>
          <w:sz w:val="22"/>
          <w:szCs w:val="22"/>
        </w:rPr>
      </w:pPr>
      <w:r w:rsidRPr="28E0AE1C">
        <w:rPr>
          <w:rFonts w:ascii="Arial" w:hAnsi="Arial" w:eastAsia="Arial" w:cs="Arial"/>
          <w:sz w:val="22"/>
          <w:szCs w:val="22"/>
          <w:lang w:val="en-US" w:eastAsia="ja-JP"/>
        </w:rPr>
        <w:t xml:space="preserve">We provide practical advice and support to reduce and prevent the risks of homelessness. We work with other organisations </w:t>
      </w:r>
      <w:r w:rsidRPr="28E0AE1C" w:rsidR="00D5487F">
        <w:rPr>
          <w:rFonts w:ascii="Arial" w:hAnsi="Arial" w:eastAsia="Arial" w:cs="Arial"/>
          <w:sz w:val="22"/>
          <w:szCs w:val="22"/>
          <w:lang w:val="en-US" w:eastAsia="ja-JP"/>
        </w:rPr>
        <w:t xml:space="preserve">and agencies </w:t>
      </w:r>
      <w:r w:rsidRPr="28E0AE1C">
        <w:rPr>
          <w:rFonts w:ascii="Arial" w:hAnsi="Arial" w:eastAsia="Arial" w:cs="Arial"/>
          <w:sz w:val="22"/>
          <w:szCs w:val="22"/>
          <w:lang w:val="en-US" w:eastAsia="ja-JP"/>
        </w:rPr>
        <w:t>to enable our tenants</w:t>
      </w:r>
      <w:r w:rsidRPr="28E0AE1C" w:rsidR="00F53159">
        <w:rPr>
          <w:rFonts w:ascii="Arial" w:hAnsi="Arial" w:eastAsia="Arial" w:cs="Arial"/>
          <w:sz w:val="22"/>
          <w:szCs w:val="22"/>
          <w:lang w:val="en-US" w:eastAsia="ja-JP"/>
        </w:rPr>
        <w:t xml:space="preserve"> and clients</w:t>
      </w:r>
      <w:r w:rsidRPr="28E0AE1C">
        <w:rPr>
          <w:rFonts w:ascii="Arial" w:hAnsi="Arial" w:eastAsia="Arial" w:cs="Arial"/>
          <w:sz w:val="22"/>
          <w:szCs w:val="22"/>
          <w:lang w:val="en-US" w:eastAsia="ja-JP"/>
        </w:rPr>
        <w:t xml:space="preserve"> to have access to support and prevent rough </w:t>
      </w:r>
      <w:proofErr w:type="gramStart"/>
      <w:r w:rsidRPr="28E0AE1C">
        <w:rPr>
          <w:rFonts w:ascii="Arial" w:hAnsi="Arial" w:eastAsia="Arial" w:cs="Arial"/>
          <w:sz w:val="22"/>
          <w:szCs w:val="22"/>
          <w:lang w:val="en-US" w:eastAsia="ja-JP"/>
        </w:rPr>
        <w:t>sleeping</w:t>
      </w:r>
      <w:proofErr w:type="gramEnd"/>
      <w:r w:rsidRPr="28E0AE1C">
        <w:rPr>
          <w:rFonts w:ascii="Arial" w:hAnsi="Arial" w:eastAsia="Arial" w:cs="Arial"/>
          <w:sz w:val="22"/>
          <w:szCs w:val="22"/>
          <w:lang w:val="en-US" w:eastAsia="ja-JP"/>
        </w:rPr>
        <w:t xml:space="preserve">. </w:t>
      </w:r>
      <w:r w:rsidRPr="28E0AE1C" w:rsidR="00D5487F">
        <w:rPr>
          <w:rFonts w:ascii="Arial" w:hAnsi="Arial" w:eastAsia="Arial" w:cs="Arial"/>
          <w:sz w:val="22"/>
          <w:szCs w:val="22"/>
          <w:lang w:val="en-US" w:eastAsia="ja-JP"/>
        </w:rPr>
        <w:t xml:space="preserve"> </w:t>
      </w:r>
      <w:r w:rsidRPr="28E0AE1C" w:rsidR="00597375">
        <w:rPr>
          <w:rFonts w:ascii="Arial" w:hAnsi="Arial" w:eastAsia="Arial" w:cs="Arial"/>
          <w:sz w:val="22"/>
          <w:szCs w:val="22"/>
        </w:rPr>
        <w:t xml:space="preserve">With the right support, at the right time, we know people can realise their dreams and aspirations </w:t>
      </w:r>
      <w:r w:rsidRPr="28E0AE1C" w:rsidR="00D5487F">
        <w:rPr>
          <w:rFonts w:ascii="Arial" w:hAnsi="Arial" w:eastAsia="Arial" w:cs="Arial"/>
          <w:sz w:val="22"/>
          <w:szCs w:val="22"/>
        </w:rPr>
        <w:t>which makes</w:t>
      </w:r>
      <w:r w:rsidRPr="28E0AE1C" w:rsidR="00597375">
        <w:rPr>
          <w:rFonts w:ascii="Arial" w:hAnsi="Arial" w:eastAsia="Arial" w:cs="Arial"/>
          <w:sz w:val="22"/>
          <w:szCs w:val="22"/>
        </w:rPr>
        <w:t xml:space="preserve"> work</w:t>
      </w:r>
      <w:r w:rsidRPr="28E0AE1C" w:rsidR="00D5487F">
        <w:rPr>
          <w:rFonts w:ascii="Arial" w:hAnsi="Arial" w:eastAsia="Arial" w:cs="Arial"/>
          <w:sz w:val="22"/>
          <w:szCs w:val="22"/>
        </w:rPr>
        <w:t xml:space="preserve">ing at Stay </w:t>
      </w:r>
      <w:r w:rsidRPr="28E0AE1C" w:rsidR="00597375">
        <w:rPr>
          <w:rFonts w:ascii="Arial" w:hAnsi="Arial" w:eastAsia="Arial" w:cs="Arial"/>
          <w:sz w:val="22"/>
          <w:szCs w:val="22"/>
        </w:rPr>
        <w:t>very rewarding.</w:t>
      </w:r>
    </w:p>
    <w:p w:rsidR="009820A3" w:rsidP="28E0AE1C" w:rsidRDefault="009820A3" w14:paraId="7CCCCFC4" w14:textId="77777777">
      <w:pPr>
        <w:pStyle w:val="NoSpacing"/>
        <w:rPr>
          <w:rFonts w:ascii="Arial" w:hAnsi="Arial" w:eastAsia="Arial" w:cs="Arial"/>
          <w:b/>
          <w:bCs/>
          <w:snapToGrid w:val="0"/>
          <w:sz w:val="22"/>
          <w:szCs w:val="22"/>
        </w:rPr>
      </w:pPr>
    </w:p>
    <w:p w:rsidRPr="006A0332" w:rsidR="00445ABF" w:rsidP="28E0AE1C" w:rsidRDefault="00B7543F" w14:paraId="5B58E276" w14:textId="32254E7D">
      <w:pPr>
        <w:pStyle w:val="NoSpacing"/>
        <w:rPr>
          <w:rFonts w:ascii="Arial" w:hAnsi="Arial" w:eastAsia="Arial" w:cs="Arial"/>
          <w:b/>
          <w:bCs/>
          <w:snapToGrid w:val="0"/>
          <w:sz w:val="22"/>
          <w:szCs w:val="22"/>
        </w:rPr>
      </w:pPr>
      <w:r w:rsidR="59EC99ED">
        <w:rPr>
          <w:rFonts w:ascii="Arial" w:hAnsi="Arial" w:eastAsia="Arial" w:cs="Arial"/>
          <w:b w:val="1"/>
          <w:bCs w:val="1"/>
          <w:snapToGrid w:val="0"/>
          <w:sz w:val="22"/>
          <w:szCs w:val="22"/>
        </w:rPr>
        <w:t>Job Purpose</w:t>
      </w:r>
      <w:r w:rsidRPr="28E0AE1C" w:rsidR="66C831C2">
        <w:rPr>
          <w:rFonts w:ascii="Arial" w:hAnsi="Arial" w:eastAsia="Arial" w:cs="Arial"/>
          <w:b w:val="1"/>
          <w:bCs w:val="1"/>
          <w:snapToGrid w:val="0"/>
          <w:sz w:val="22"/>
          <w:szCs w:val="22"/>
        </w:rPr>
        <w:t>:</w:t>
      </w:r>
    </w:p>
    <w:p w:rsidR="4BB718B6" w:rsidP="4BB718B6" w:rsidRDefault="4BB718B6" w14:paraId="7E31E6D2" w14:textId="7BCFB5DC">
      <w:pPr>
        <w:pStyle w:val="NoSpacing"/>
      </w:pPr>
      <w:r w:rsidRPr="4BB718B6" w:rsidR="4BB718B6">
        <w:rPr>
          <w:rFonts w:ascii="Arial" w:hAnsi="Arial" w:eastAsia="Arial" w:cs="Arial"/>
          <w:sz w:val="22"/>
          <w:szCs w:val="22"/>
        </w:rPr>
        <w:t>The purpose of this role is to manage a small team of Housing Support Officers and our in-house Dual Diagnosis Worker, providing effective leadership across housing services, including the domestic abuse house. The postholder will ensure the delivery of consistent, efficient and tenant-focused housing management services, helping residents and tenants sustain their accommodation and move towards independent and positive lifestyles.</w:t>
      </w:r>
    </w:p>
    <w:p w:rsidRPr="00073BB8" w:rsidR="00884D5A" w:rsidRDefault="00884D5A" w14:paraId="16E0B629" w14:textId="77777777">
      <w:pPr>
        <w:pStyle w:val="NoSpacing"/>
        <w:rPr>
          <w:rFonts w:ascii="Arial" w:hAnsi="Arial" w:cs="Arial"/>
          <w:b/>
          <w:sz w:val="22"/>
          <w:szCs w:val="22"/>
        </w:rPr>
      </w:pPr>
    </w:p>
    <w:p w:rsidR="00A75BA0" w:rsidRDefault="00A75BA0" w14:paraId="56220B54" w14:textId="77777777">
      <w:pPr>
        <w:pStyle w:val="NoSpacing"/>
        <w:rPr>
          <w:kern w:val="2"/>
          <w:lang w:eastAsia="en-GB"/>
          <w14:ligatures w14:val="standardContextual"/>
        </w:rPr>
      </w:pPr>
      <w:r>
        <w:rPr>
          <w:rFonts w:ascii="Arial" w:hAnsi="Arial" w:cs="Arial"/>
          <w:sz w:val="22"/>
          <w:szCs w:val="22"/>
        </w:rPr>
        <w:t>The postholder will build effective relationships with colleagues, landlords, local authorities, referral agencies and other partners, while supporting the development of Stay’s housing strategy, policies, procedures, culture and ethos.</w:t>
      </w:r>
    </w:p>
    <w:p w:rsidR="00770D73" w:rsidP="28E0AE1C" w:rsidRDefault="00770D73" w14:paraId="3509DB63" w14:textId="77777777">
      <w:pPr>
        <w:pStyle w:val="NoSpacing"/>
        <w:rPr>
          <w:rFonts w:ascii="Arial" w:hAnsi="Arial" w:eastAsia="Arial" w:cs="Arial"/>
          <w:b/>
          <w:bCs/>
          <w:sz w:val="22"/>
          <w:szCs w:val="22"/>
        </w:rPr>
      </w:pPr>
    </w:p>
    <w:p w:rsidR="00770D73" w:rsidP="28E0AE1C" w:rsidRDefault="00770D73" w14:paraId="5CF440CC" w14:textId="77777777">
      <w:pPr>
        <w:pStyle w:val="NoSpacing"/>
        <w:rPr>
          <w:rFonts w:ascii="Arial" w:hAnsi="Arial" w:eastAsia="Arial" w:cs="Arial"/>
          <w:b/>
          <w:bCs/>
          <w:sz w:val="22"/>
          <w:szCs w:val="22"/>
        </w:rPr>
      </w:pPr>
    </w:p>
    <w:p w:rsidRPr="00534845" w:rsidR="004761CD" w:rsidP="28E0AE1C" w:rsidRDefault="004761CD" w14:paraId="4918AFD3" w14:textId="2CB868A3">
      <w:pPr>
        <w:pStyle w:val="NoSpacing"/>
        <w:rPr>
          <w:rFonts w:ascii="Arial" w:hAnsi="Arial" w:eastAsia="Arial" w:cs="Arial"/>
          <w:b/>
          <w:bCs/>
          <w:sz w:val="22"/>
          <w:szCs w:val="22"/>
        </w:rPr>
      </w:pPr>
      <w:r w:rsidRPr="00534845">
        <w:rPr>
          <w:rFonts w:ascii="Arial" w:hAnsi="Arial" w:eastAsia="Arial" w:cs="Arial"/>
          <w:b/>
          <w:bCs/>
          <w:caps/>
          <w:sz w:val="22"/>
          <w:szCs w:val="22"/>
        </w:rPr>
        <w:t>Key Responsibilities</w:t>
      </w:r>
      <w:r w:rsidRPr="00534845" w:rsidR="003A53C7">
        <w:rPr>
          <w:rFonts w:ascii="Arial" w:hAnsi="Arial" w:eastAsia="Arial" w:cs="Arial"/>
          <w:b/>
          <w:bCs/>
          <w:sz w:val="22"/>
          <w:szCs w:val="22"/>
        </w:rPr>
        <w:t>:</w:t>
      </w:r>
    </w:p>
    <w:p w:rsidRPr="00534845" w:rsidR="004761CD" w:rsidP="28E0AE1C" w:rsidRDefault="004761CD" w14:paraId="0B3610F9" w14:textId="77777777">
      <w:pPr>
        <w:pStyle w:val="NoSpacing"/>
        <w:rPr>
          <w:rFonts w:ascii="Arial" w:hAnsi="Arial" w:eastAsia="Arial" w:cs="Arial"/>
          <w:b/>
          <w:bCs/>
          <w:sz w:val="22"/>
          <w:szCs w:val="22"/>
        </w:rPr>
      </w:pPr>
    </w:p>
    <w:p w:rsidRPr="00534845" w:rsidR="00A75BA0" w:rsidRDefault="00A75BA0" w14:paraId="33999784" w14:textId="77777777">
      <w:pPr>
        <w:pStyle w:val="NoSpacing"/>
        <w:rPr>
          <w:kern w:val="2"/>
          <w:sz w:val="22"/>
          <w:szCs w:val="22"/>
          <w:lang w:eastAsia="en-GB"/>
          <w14:ligatures w14:val="standardContextual"/>
        </w:rPr>
      </w:pPr>
      <w:r w:rsidRPr="00534845">
        <w:rPr>
          <w:rFonts w:ascii="Arial" w:hAnsi="Arial" w:cs="Arial"/>
          <w:b/>
          <w:bCs/>
          <w:sz w:val="22"/>
          <w:szCs w:val="22"/>
        </w:rPr>
        <w:t>Housing Management, Leadership and Service Delivery</w:t>
      </w:r>
    </w:p>
    <w:p w:rsidRPr="00534845" w:rsidR="004761CD" w:rsidP="00BF3BE4" w:rsidRDefault="00000000" w14:paraId="21BE5B45" w14:textId="2BDA0100">
      <w:pPr>
        <w:pStyle w:val="NoSpacing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534845">
        <w:rPr>
          <w:rFonts w:ascii="Arial" w:hAnsi="Arial" w:cs="Arial"/>
          <w:sz w:val="22"/>
          <w:szCs w:val="22"/>
        </w:rPr>
        <w:t xml:space="preserve">Lead and line manage </w:t>
      </w:r>
      <w:r w:rsidRPr="00534845" w:rsidR="000C63DA">
        <w:rPr>
          <w:rFonts w:ascii="Arial" w:hAnsi="Arial" w:cs="Arial"/>
          <w:sz w:val="22"/>
          <w:szCs w:val="22"/>
        </w:rPr>
        <w:t>a small team of</w:t>
      </w:r>
      <w:r w:rsidRPr="00534845">
        <w:rPr>
          <w:rFonts w:ascii="Arial" w:hAnsi="Arial" w:cs="Arial"/>
          <w:sz w:val="22"/>
          <w:szCs w:val="22"/>
        </w:rPr>
        <w:t xml:space="preserve"> Housing Support </w:t>
      </w:r>
      <w:r w:rsidRPr="00534845" w:rsidR="00AA36A0">
        <w:rPr>
          <w:rFonts w:ascii="Arial" w:hAnsi="Arial" w:cs="Arial"/>
          <w:sz w:val="22"/>
          <w:szCs w:val="22"/>
        </w:rPr>
        <w:t>Workers</w:t>
      </w:r>
      <w:r w:rsidRPr="00534845">
        <w:rPr>
          <w:rFonts w:ascii="Arial" w:hAnsi="Arial" w:cs="Arial"/>
          <w:sz w:val="22"/>
          <w:szCs w:val="22"/>
        </w:rPr>
        <w:t xml:space="preserve"> and the </w:t>
      </w:r>
      <w:r w:rsidRPr="00534845" w:rsidR="00BF3BE4">
        <w:rPr>
          <w:rFonts w:ascii="Arial" w:hAnsi="Arial" w:cs="Arial"/>
          <w:sz w:val="22"/>
          <w:szCs w:val="22"/>
        </w:rPr>
        <w:t>Dual Diagnosis</w:t>
      </w:r>
      <w:r w:rsidRPr="00534845">
        <w:rPr>
          <w:rFonts w:ascii="Arial" w:hAnsi="Arial" w:cs="Arial"/>
          <w:sz w:val="22"/>
          <w:szCs w:val="22"/>
        </w:rPr>
        <w:t xml:space="preserve"> Worker</w:t>
      </w:r>
      <w:r w:rsidRPr="00534845">
        <w:rPr>
          <w:rFonts w:ascii="Arial" w:hAnsi="Arial" w:cs="Arial"/>
          <w:sz w:val="22"/>
          <w:szCs w:val="22"/>
        </w:rPr>
        <w:t>, including supervision, appraisal, training, team meetings, staff cover and performance management, in liaison with the Operations and Services Manager and HR.</w:t>
      </w:r>
    </w:p>
    <w:p w:rsidRPr="00534845" w:rsidR="00644DB5" w:rsidP="00644DB5" w:rsidRDefault="00644DB5" w14:paraId="02386DD5" w14:textId="77777777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4BB718B6" w:rsidR="2A2B7373">
        <w:rPr>
          <w:rFonts w:ascii="Arial" w:hAnsi="Arial" w:cs="Arial"/>
          <w:sz w:val="22"/>
          <w:szCs w:val="22"/>
        </w:rPr>
        <w:t>Ensure the delivery of an efficient, consistent and tenant-focused housing management service, including tenancy sustainment, rent collection, arrears, anti-social behaviour, complex cases and tenancy enforcement.</w:t>
      </w:r>
    </w:p>
    <w:p w:rsidRPr="00534845" w:rsidR="00644DB5" w:rsidP="4BB718B6" w:rsidRDefault="00644DB5" w14:paraId="2E8E963C" w14:textId="166BCDB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4BB718B6">
        <w:rPr>
          <w:rFonts w:ascii="Arial" w:hAnsi="Arial" w:eastAsia="Arial" w:cs="Arial"/>
          <w:sz w:val="22"/>
          <w:szCs w:val="22"/>
        </w:rPr>
        <w:t xml:space="preserve">Oversee the Domestic Abuse House as part of the wider housing service, ensuring safe, </w:t>
      </w:r>
      <w:r w:rsidRPr="4BB718B6" w:rsidR="4BB718B6">
        <w:rPr>
          <w:rFonts w:ascii="Arial" w:hAnsi="Arial" w:eastAsia="Arial" w:cs="Arial"/>
          <w:sz w:val="22"/>
          <w:szCs w:val="22"/>
        </w:rPr>
        <w:t>consistent</w:t>
      </w:r>
      <w:r w:rsidRPr="4BB718B6" w:rsidR="4BB718B6">
        <w:rPr>
          <w:rFonts w:ascii="Arial" w:hAnsi="Arial" w:eastAsia="Arial" w:cs="Arial"/>
          <w:sz w:val="22"/>
          <w:szCs w:val="22"/>
        </w:rPr>
        <w:t xml:space="preserve"> and responsive day-to-day management.</w:t>
      </w:r>
    </w:p>
    <w:p w:rsidRPr="00534845" w:rsidR="00644DB5" w:rsidP="4BB718B6" w:rsidRDefault="00644DB5" w14:paraId="536E347E" w14:textId="251A819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5E94B088">
        <w:rPr>
          <w:rFonts w:ascii="Arial" w:hAnsi="Arial" w:cs="Arial"/>
          <w:sz w:val="22"/>
          <w:szCs w:val="22"/>
        </w:rPr>
        <w:t>Ensure high-quality, person-centred support is delivered consistently, monitoring practice and outcomes and addressing any areas for improvement.</w:t>
      </w:r>
    </w:p>
    <w:p w:rsidRPr="00534845" w:rsidR="00644DB5" w:rsidP="4BB718B6" w:rsidRDefault="00644DB5" w14:paraId="7519F700" w14:textId="317611F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2A2B7373">
        <w:rPr>
          <w:rFonts w:ascii="Arial" w:hAnsi="Arial" w:cs="Arial"/>
          <w:sz w:val="22"/>
          <w:szCs w:val="22"/>
        </w:rPr>
        <w:t>Provide advice and guidance to staff on housing management, safeguarding, property, financial and wellbeing matters, ensuring risks and incidents are managed and escalated appropriately.</w:t>
      </w:r>
    </w:p>
    <w:p w:rsidRPr="00534845" w:rsidR="00644DB5" w:rsidP="4BB718B6" w:rsidRDefault="00644DB5" w14:paraId="7C79CAAC" w14:textId="6E324FE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2A2B7373">
        <w:rPr>
          <w:rFonts w:ascii="Arial" w:hAnsi="Arial" w:cs="Arial"/>
          <w:sz w:val="22"/>
          <w:szCs w:val="22"/>
        </w:rPr>
        <w:t xml:space="preserve">Oversee fair, </w:t>
      </w:r>
      <w:r w:rsidRPr="4BB718B6" w:rsidR="2A2B7373">
        <w:rPr>
          <w:rFonts w:ascii="Arial" w:hAnsi="Arial" w:cs="Arial"/>
          <w:sz w:val="22"/>
          <w:szCs w:val="22"/>
        </w:rPr>
        <w:t>timely</w:t>
      </w:r>
      <w:r w:rsidRPr="4BB718B6" w:rsidR="2A2B7373">
        <w:rPr>
          <w:rFonts w:ascii="Arial" w:hAnsi="Arial" w:cs="Arial"/>
          <w:sz w:val="22"/>
          <w:szCs w:val="22"/>
        </w:rPr>
        <w:t xml:space="preserve"> and evidenced referral, assessment, </w:t>
      </w:r>
      <w:r w:rsidRPr="4BB718B6" w:rsidR="2A2B7373">
        <w:rPr>
          <w:rFonts w:ascii="Arial" w:hAnsi="Arial" w:cs="Arial"/>
          <w:sz w:val="22"/>
          <w:szCs w:val="22"/>
        </w:rPr>
        <w:t>selection</w:t>
      </w:r>
      <w:r w:rsidRPr="4BB718B6" w:rsidR="2A2B7373">
        <w:rPr>
          <w:rFonts w:ascii="Arial" w:hAnsi="Arial" w:cs="Arial"/>
          <w:sz w:val="22"/>
          <w:szCs w:val="22"/>
        </w:rPr>
        <w:t xml:space="preserve"> and allocation decisions, working alongside the Voids and Maintenance Team to minimise turnaround times and rent loss.</w:t>
      </w:r>
    </w:p>
    <w:p w:rsidRPr="00534845" w:rsidR="00644DB5" w:rsidP="4BB718B6" w:rsidRDefault="00644DB5" w14:paraId="6E2E7234" w14:textId="793C7A5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2A2B7373">
        <w:rPr>
          <w:rFonts w:ascii="Arial" w:hAnsi="Arial" w:cs="Arial"/>
          <w:sz w:val="22"/>
          <w:szCs w:val="22"/>
        </w:rPr>
        <w:t xml:space="preserve">Develop effective relationships with landlords, registered providers, local authorities, referral </w:t>
      </w:r>
      <w:r w:rsidRPr="4BB718B6" w:rsidR="2A2B7373">
        <w:rPr>
          <w:rFonts w:ascii="Arial" w:hAnsi="Arial" w:cs="Arial"/>
          <w:sz w:val="22"/>
          <w:szCs w:val="22"/>
        </w:rPr>
        <w:t>agencies</w:t>
      </w:r>
      <w:r w:rsidRPr="4BB718B6" w:rsidR="2A2B7373">
        <w:rPr>
          <w:rFonts w:ascii="Arial" w:hAnsi="Arial" w:cs="Arial"/>
          <w:sz w:val="22"/>
          <w:szCs w:val="22"/>
        </w:rPr>
        <w:t xml:space="preserve"> and other partners, ensuring compliance with management agreements and leases.</w:t>
      </w:r>
    </w:p>
    <w:p w:rsidRPr="00534845" w:rsidR="00644DB5" w:rsidP="4BB718B6" w:rsidRDefault="00644DB5" w14:paraId="2A0AA5A7" w14:textId="1755842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2A2B7373">
        <w:rPr>
          <w:rFonts w:ascii="Arial" w:hAnsi="Arial" w:cs="Arial"/>
          <w:sz w:val="22"/>
          <w:szCs w:val="22"/>
        </w:rPr>
        <w:t xml:space="preserve">Monitor housing performance, </w:t>
      </w:r>
      <w:r w:rsidRPr="4BB718B6" w:rsidR="2A2B7373">
        <w:rPr>
          <w:rFonts w:ascii="Arial" w:hAnsi="Arial" w:cs="Arial"/>
          <w:sz w:val="22"/>
          <w:szCs w:val="22"/>
        </w:rPr>
        <w:t>maintain</w:t>
      </w:r>
      <w:r w:rsidRPr="4BB718B6" w:rsidR="2A2B7373">
        <w:rPr>
          <w:rFonts w:ascii="Arial" w:hAnsi="Arial" w:cs="Arial"/>
          <w:sz w:val="22"/>
          <w:szCs w:val="22"/>
        </w:rPr>
        <w:t xml:space="preserve"> </w:t>
      </w:r>
      <w:r w:rsidRPr="4BB718B6" w:rsidR="2A2B7373">
        <w:rPr>
          <w:rFonts w:ascii="Arial" w:hAnsi="Arial" w:cs="Arial"/>
          <w:sz w:val="22"/>
          <w:szCs w:val="22"/>
        </w:rPr>
        <w:t>accurate</w:t>
      </w:r>
      <w:r w:rsidRPr="4BB718B6" w:rsidR="2A2B7373">
        <w:rPr>
          <w:rFonts w:ascii="Arial" w:hAnsi="Arial" w:cs="Arial"/>
          <w:sz w:val="22"/>
          <w:szCs w:val="22"/>
        </w:rPr>
        <w:t xml:space="preserve"> records and provide reports to the Operations and Services Manager on arrears, voids, rent loss, resident progression, service </w:t>
      </w:r>
      <w:r w:rsidRPr="4BB718B6" w:rsidR="2A2B7373">
        <w:rPr>
          <w:rFonts w:ascii="Arial" w:hAnsi="Arial" w:cs="Arial"/>
          <w:sz w:val="22"/>
          <w:szCs w:val="22"/>
        </w:rPr>
        <w:t>targets</w:t>
      </w:r>
      <w:r w:rsidRPr="4BB718B6" w:rsidR="2A2B7373">
        <w:rPr>
          <w:rFonts w:ascii="Arial" w:hAnsi="Arial" w:cs="Arial"/>
          <w:sz w:val="22"/>
          <w:szCs w:val="22"/>
        </w:rPr>
        <w:t xml:space="preserve"> and required improvements.</w:t>
      </w:r>
    </w:p>
    <w:p w:rsidRPr="00534845" w:rsidR="00644DB5" w:rsidP="4BB718B6" w:rsidRDefault="00644DB5" w14:paraId="5C2A0AC1" w14:textId="6901D85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2A2B7373">
        <w:rPr>
          <w:rFonts w:ascii="Arial" w:hAnsi="Arial" w:cs="Arial"/>
          <w:sz w:val="22"/>
          <w:szCs w:val="22"/>
        </w:rPr>
        <w:t xml:space="preserve">Take the operational lead for safeguarding within the Housing Team, ensuring concerns are recorded, </w:t>
      </w:r>
      <w:r w:rsidRPr="4BB718B6" w:rsidR="2A2B7373">
        <w:rPr>
          <w:rFonts w:ascii="Arial" w:hAnsi="Arial" w:cs="Arial"/>
          <w:sz w:val="22"/>
          <w:szCs w:val="22"/>
        </w:rPr>
        <w:t>reported</w:t>
      </w:r>
      <w:r w:rsidRPr="4BB718B6" w:rsidR="2A2B7373">
        <w:rPr>
          <w:rFonts w:ascii="Arial" w:hAnsi="Arial" w:cs="Arial"/>
          <w:sz w:val="22"/>
          <w:szCs w:val="22"/>
        </w:rPr>
        <w:t xml:space="preserve"> and managed in line with organisational procedures.</w:t>
      </w:r>
    </w:p>
    <w:p w:rsidRPr="00534845" w:rsidR="00644DB5" w:rsidP="4BB718B6" w:rsidRDefault="00644DB5" w14:paraId="1A124121" w14:textId="1578FA4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4BB718B6" w:rsidR="2A2B7373">
        <w:rPr>
          <w:rFonts w:ascii="Arial" w:hAnsi="Arial" w:cs="Arial"/>
          <w:sz w:val="22"/>
          <w:szCs w:val="22"/>
        </w:rPr>
        <w:t xml:space="preserve">Work with the Operations and Services Manager to review and improve housing strategy, policies, </w:t>
      </w:r>
      <w:r w:rsidRPr="4BB718B6" w:rsidR="2A2B7373">
        <w:rPr>
          <w:rFonts w:ascii="Arial" w:hAnsi="Arial" w:cs="Arial"/>
          <w:sz w:val="22"/>
          <w:szCs w:val="22"/>
        </w:rPr>
        <w:t>procedures</w:t>
      </w:r>
      <w:r w:rsidRPr="4BB718B6" w:rsidR="2A2B7373">
        <w:rPr>
          <w:rFonts w:ascii="Arial" w:hAnsi="Arial" w:cs="Arial"/>
          <w:sz w:val="22"/>
          <w:szCs w:val="22"/>
        </w:rPr>
        <w:t xml:space="preserve"> and systems, </w:t>
      </w:r>
      <w:r w:rsidRPr="4BB718B6" w:rsidR="2A2B7373">
        <w:rPr>
          <w:rFonts w:ascii="Arial" w:hAnsi="Arial" w:cs="Arial"/>
          <w:sz w:val="22"/>
          <w:szCs w:val="22"/>
        </w:rPr>
        <w:t>maintaining</w:t>
      </w:r>
      <w:r w:rsidRPr="4BB718B6" w:rsidR="2A2B7373">
        <w:rPr>
          <w:rFonts w:ascii="Arial" w:hAnsi="Arial" w:cs="Arial"/>
          <w:sz w:val="22"/>
          <w:szCs w:val="22"/>
        </w:rPr>
        <w:t xml:space="preserve"> current knowledge of housing practice and relevant legal and regulatory requirements.</w:t>
      </w:r>
    </w:p>
    <w:p w:rsidRPr="00534845" w:rsidR="00AF0B8B" w:rsidP="28E0AE1C" w:rsidRDefault="00AF0B8B" w14:paraId="37697188" w14:textId="77777777">
      <w:pPr>
        <w:pStyle w:val="NoSpacing"/>
        <w:rPr>
          <w:rFonts w:ascii="Arial" w:hAnsi="Arial" w:eastAsia="Arial" w:cs="Arial"/>
          <w:b/>
          <w:bCs/>
          <w:sz w:val="22"/>
          <w:szCs w:val="22"/>
        </w:rPr>
      </w:pPr>
    </w:p>
    <w:p w:rsidRPr="00534845" w:rsidR="008078A3" w:rsidP="28E0AE1C" w:rsidRDefault="008078A3" w14:paraId="3CBE452A" w14:textId="77777777">
      <w:pPr>
        <w:pStyle w:val="NoSpacing"/>
        <w:rPr>
          <w:rFonts w:ascii="Arial" w:hAnsi="Arial" w:eastAsia="Arial" w:cs="Arial"/>
          <w:b/>
          <w:bCs/>
          <w:sz w:val="22"/>
          <w:szCs w:val="22"/>
        </w:rPr>
      </w:pPr>
    </w:p>
    <w:p w:rsidRPr="00534845" w:rsidR="004761CD" w:rsidP="004761CD" w:rsidRDefault="004761CD" w14:paraId="388997E9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534845" w:rsidR="004761CD" w:rsidP="5D601AEF" w:rsidRDefault="004761CD" w14:paraId="32B59080" w14:textId="584CBBEC">
      <w:pPr>
        <w:rPr>
          <w:rFonts w:asciiTheme="minorHAnsi" w:hAnsiTheme="minorHAnsi" w:cstheme="minorBidi"/>
          <w:b/>
          <w:bCs/>
          <w:sz w:val="22"/>
          <w:szCs w:val="22"/>
        </w:rPr>
      </w:pPr>
      <w:r w:rsidRPr="00534845">
        <w:rPr>
          <w:rFonts w:asciiTheme="minorHAnsi" w:hAnsiTheme="minorHAnsi" w:cstheme="minorBidi"/>
          <w:b/>
          <w:bCs/>
          <w:sz w:val="22"/>
          <w:szCs w:val="22"/>
        </w:rPr>
        <w:t xml:space="preserve">General </w:t>
      </w:r>
      <w:r w:rsidRPr="00534845" w:rsidR="00430453">
        <w:rPr>
          <w:rFonts w:asciiTheme="minorHAnsi" w:hAnsiTheme="minorHAnsi" w:cstheme="minorBidi"/>
          <w:b/>
          <w:bCs/>
          <w:sz w:val="22"/>
          <w:szCs w:val="22"/>
        </w:rPr>
        <w:t>Responsibilities</w:t>
      </w:r>
    </w:p>
    <w:p w:rsidRPr="00534845" w:rsidR="006D4257" w:rsidP="004761CD" w:rsidRDefault="006D4257" w14:paraId="18E45E01" w14:textId="77777777">
      <w:pPr>
        <w:rPr>
          <w:rFonts w:asciiTheme="minorHAnsi" w:hAnsiTheme="minorHAnsi" w:cstheme="minorHAnsi"/>
          <w:b/>
          <w:sz w:val="22"/>
          <w:szCs w:val="22"/>
        </w:rPr>
      </w:pPr>
    </w:p>
    <w:p w:rsidRPr="00534845" w:rsidR="004761CD" w:rsidP="00C44F37" w:rsidRDefault="004761CD" w14:paraId="54673C20" w14:textId="277B422F">
      <w:pPr>
        <w:pStyle w:val="ListParagraph"/>
        <w:numPr>
          <w:ilvl w:val="0"/>
          <w:numId w:val="1"/>
        </w:numPr>
        <w:rPr>
          <w:rFonts w:ascii="Arial" w:hAnsi="Arial" w:cs="Arial" w:eastAsiaTheme="minorEastAsia"/>
        </w:rPr>
      </w:pPr>
      <w:r w:rsidRPr="00534845">
        <w:rPr>
          <w:rFonts w:ascii="Arial" w:hAnsi="Arial" w:cs="Arial" w:eastAsiaTheme="minorEastAsia"/>
        </w:rPr>
        <w:t>Contribute to the charity’s strategic objectives and operational plans.</w:t>
      </w:r>
    </w:p>
    <w:p w:rsidRPr="00534845" w:rsidR="004761CD" w:rsidP="00C44F37" w:rsidRDefault="004761CD" w14:paraId="4DD8C57D" w14:textId="236333FF">
      <w:pPr>
        <w:pStyle w:val="ListParagraph"/>
        <w:numPr>
          <w:ilvl w:val="0"/>
          <w:numId w:val="1"/>
        </w:numPr>
        <w:rPr>
          <w:rFonts w:ascii="Arial" w:hAnsi="Arial" w:cs="Arial" w:eastAsiaTheme="minorEastAsia"/>
        </w:rPr>
      </w:pPr>
      <w:bookmarkStart w:name="_Int_6OsbeUTq" w:id="0"/>
      <w:proofErr w:type="gramStart"/>
      <w:r w:rsidRPr="00534845">
        <w:rPr>
          <w:rFonts w:ascii="Arial" w:hAnsi="Arial" w:cs="Arial" w:eastAsiaTheme="minorEastAsia"/>
        </w:rPr>
        <w:t>Maintain professional boundaries and confidentiality at all times</w:t>
      </w:r>
      <w:bookmarkEnd w:id="0"/>
      <w:proofErr w:type="gramEnd"/>
      <w:r w:rsidRPr="00534845">
        <w:rPr>
          <w:rFonts w:ascii="Arial" w:hAnsi="Arial" w:cs="Arial" w:eastAsiaTheme="minorEastAsia"/>
        </w:rPr>
        <w:t xml:space="preserve">, upholding the charity’s values and ethos. </w:t>
      </w:r>
    </w:p>
    <w:p w:rsidRPr="00534845" w:rsidR="000478BF" w:rsidP="00C44F37" w:rsidRDefault="000478BF" w14:paraId="1B3A95E9" w14:textId="227F05C3">
      <w:pPr>
        <w:pStyle w:val="ListParagraph"/>
        <w:numPr>
          <w:ilvl w:val="0"/>
          <w:numId w:val="1"/>
        </w:numPr>
        <w:rPr>
          <w:rFonts w:ascii="Arial" w:hAnsi="Arial" w:cs="Arial" w:eastAsiaTheme="minorEastAsia"/>
        </w:rPr>
      </w:pPr>
      <w:r w:rsidRPr="00534845">
        <w:rPr>
          <w:rFonts w:ascii="Arial" w:hAnsi="Arial" w:cs="Arial" w:eastAsiaTheme="minorEastAsia"/>
        </w:rPr>
        <w:t>Maintain and enhance</w:t>
      </w:r>
      <w:r w:rsidRPr="00534845" w:rsidR="00A2363D">
        <w:rPr>
          <w:rFonts w:ascii="Arial" w:hAnsi="Arial" w:cs="Arial" w:eastAsiaTheme="minorEastAsia"/>
        </w:rPr>
        <w:t xml:space="preserve"> internal and external working relationships.</w:t>
      </w:r>
    </w:p>
    <w:p w:rsidRPr="00534845" w:rsidR="00BE64C4" w:rsidP="00C44F37" w:rsidRDefault="00BE64C4" w14:paraId="587B7494" w14:textId="0CD283C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 w:eastAsiaTheme="minorEastAsia"/>
        </w:rPr>
      </w:pPr>
      <w:r w:rsidRPr="00534845">
        <w:rPr>
          <w:rFonts w:ascii="Arial" w:hAnsi="Arial" w:cs="Arial" w:eastAsiaTheme="minorEastAsia"/>
        </w:rPr>
        <w:t xml:space="preserve">Adhere to all GDPR requirements and </w:t>
      </w:r>
      <w:r w:rsidRPr="00534845" w:rsidR="004CDC9B">
        <w:rPr>
          <w:rFonts w:ascii="Arial" w:hAnsi="Arial" w:cs="Arial" w:eastAsiaTheme="minorEastAsia"/>
        </w:rPr>
        <w:t>organisational</w:t>
      </w:r>
      <w:r w:rsidRPr="00534845">
        <w:rPr>
          <w:rFonts w:ascii="Arial" w:hAnsi="Arial" w:cs="Arial" w:eastAsiaTheme="minorEastAsia"/>
        </w:rPr>
        <w:t xml:space="preserve"> privacy protocols to safeguard the personal data of customers, clients</w:t>
      </w:r>
      <w:r w:rsidRPr="00534845" w:rsidR="6DA4BA59">
        <w:rPr>
          <w:rFonts w:ascii="Arial" w:hAnsi="Arial" w:cs="Arial" w:eastAsiaTheme="minorEastAsia"/>
        </w:rPr>
        <w:t>/tenants</w:t>
      </w:r>
      <w:r w:rsidRPr="00534845">
        <w:rPr>
          <w:rFonts w:ascii="Arial" w:hAnsi="Arial" w:cs="Arial" w:eastAsiaTheme="minorEastAsia"/>
        </w:rPr>
        <w:t>, and colleagues.</w:t>
      </w:r>
    </w:p>
    <w:p w:rsidRPr="00534845" w:rsidR="00D30F7A" w:rsidP="00C44F37" w:rsidRDefault="00D30F7A" w14:paraId="68863DB2" w14:textId="77777777">
      <w:pPr>
        <w:numPr>
          <w:ilvl w:val="0"/>
          <w:numId w:val="1"/>
        </w:numPr>
        <w:contextualSpacing/>
        <w:rPr>
          <w:rFonts w:ascii="Arial" w:hAnsi="Arial" w:cs="Arial" w:eastAsiaTheme="minorEastAsia"/>
          <w:sz w:val="22"/>
          <w:szCs w:val="22"/>
        </w:rPr>
      </w:pPr>
      <w:r w:rsidRPr="00534845">
        <w:rPr>
          <w:rFonts w:ascii="Arial" w:hAnsi="Arial" w:cs="Arial" w:eastAsiaTheme="minorEastAsia"/>
          <w:sz w:val="22"/>
          <w:szCs w:val="22"/>
        </w:rPr>
        <w:t>Be aware of Stay’s policies and procedures, ensure they are followed and that good practice is maintained.</w:t>
      </w:r>
    </w:p>
    <w:p w:rsidRPr="00534845" w:rsidR="597B8D68" w:rsidP="00C44F37" w:rsidRDefault="597B8D68" w14:paraId="071A04F4" w14:textId="14076A9A">
      <w:pPr>
        <w:numPr>
          <w:ilvl w:val="0"/>
          <w:numId w:val="1"/>
        </w:numPr>
        <w:contextualSpacing/>
        <w:rPr>
          <w:rFonts w:ascii="Arial" w:hAnsi="Arial" w:cs="Arial" w:eastAsiaTheme="minorEastAsia"/>
          <w:sz w:val="22"/>
          <w:szCs w:val="22"/>
        </w:rPr>
      </w:pPr>
      <w:r w:rsidRPr="00534845">
        <w:rPr>
          <w:rFonts w:ascii="Arial" w:hAnsi="Arial" w:eastAsia="Calibri" w:cs="Arial"/>
          <w:sz w:val="22"/>
          <w:szCs w:val="22"/>
        </w:rPr>
        <w:t>Proactively uphold safeguarding policies and procedures to ensure the safety and wellbeing of vulnerable adults</w:t>
      </w:r>
      <w:r w:rsidRPr="00534845" w:rsidR="004079D9">
        <w:rPr>
          <w:rFonts w:ascii="Arial" w:hAnsi="Arial" w:eastAsia="Calibri" w:cs="Arial"/>
          <w:sz w:val="22"/>
          <w:szCs w:val="22"/>
        </w:rPr>
        <w:t xml:space="preserve"> and children</w:t>
      </w:r>
      <w:r w:rsidRPr="00534845">
        <w:rPr>
          <w:rFonts w:ascii="Arial" w:hAnsi="Arial" w:eastAsia="Calibri" w:cs="Arial"/>
          <w:sz w:val="22"/>
          <w:szCs w:val="22"/>
        </w:rPr>
        <w:t>, identifying potential risks and following established reporting procedures.</w:t>
      </w:r>
    </w:p>
    <w:p w:rsidRPr="00534845" w:rsidR="004761CD" w:rsidP="00C44F37" w:rsidRDefault="004761CD" w14:paraId="101D3D2E" w14:textId="0DD4AE8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 w:eastAsiaTheme="minorEastAsia"/>
        </w:rPr>
      </w:pPr>
      <w:r w:rsidRPr="00534845">
        <w:rPr>
          <w:rFonts w:ascii="Arial" w:hAnsi="Arial" w:cs="Arial" w:eastAsiaTheme="minorEastAsia"/>
        </w:rPr>
        <w:t xml:space="preserve">Participate in team meetings, training, supervision and appraisals as required. </w:t>
      </w:r>
    </w:p>
    <w:p w:rsidRPr="00534845" w:rsidR="00D47288" w:rsidP="00C44F37" w:rsidRDefault="00DF7105" w14:paraId="78F9BF5D" w14:textId="66614CC2">
      <w:pPr>
        <w:numPr>
          <w:ilvl w:val="0"/>
          <w:numId w:val="1"/>
        </w:numPr>
        <w:spacing w:after="160" w:line="259" w:lineRule="auto"/>
        <w:contextualSpacing/>
        <w:rPr>
          <w:rFonts w:ascii="Arial" w:hAnsi="Arial" w:cs="Arial" w:eastAsiaTheme="minorHAnsi"/>
          <w:sz w:val="22"/>
          <w:szCs w:val="22"/>
        </w:rPr>
      </w:pPr>
      <w:r w:rsidRPr="00534845">
        <w:rPr>
          <w:rFonts w:ascii="Arial" w:hAnsi="Arial" w:cs="Arial" w:eastAsiaTheme="minorHAnsi"/>
          <w:sz w:val="22"/>
          <w:szCs w:val="22"/>
        </w:rPr>
        <w:t>Ensure that you take care of your own Health and Safety and that of others who may be affected by your actions</w:t>
      </w:r>
      <w:r w:rsidRPr="00534845" w:rsidR="006A5841">
        <w:rPr>
          <w:rFonts w:ascii="Arial" w:hAnsi="Arial" w:cs="Arial" w:eastAsiaTheme="minorHAnsi"/>
          <w:sz w:val="22"/>
          <w:szCs w:val="22"/>
        </w:rPr>
        <w:t>.</w:t>
      </w:r>
    </w:p>
    <w:p w:rsidRPr="00534845" w:rsidR="00721A4C" w:rsidP="00C44F37" w:rsidRDefault="00563B44" w14:paraId="29AFDC7A" w14:textId="77777777">
      <w:pPr>
        <w:numPr>
          <w:ilvl w:val="0"/>
          <w:numId w:val="1"/>
        </w:numPr>
        <w:spacing w:after="160" w:line="259" w:lineRule="auto"/>
        <w:contextualSpacing/>
        <w:rPr>
          <w:rFonts w:ascii="Arial" w:hAnsi="Arial" w:cs="Arial" w:eastAsiaTheme="minorEastAsia"/>
          <w:sz w:val="22"/>
          <w:szCs w:val="22"/>
        </w:rPr>
      </w:pPr>
      <w:r w:rsidRPr="00534845">
        <w:rPr>
          <w:rFonts w:ascii="Arial" w:hAnsi="Arial" w:cs="Arial" w:eastAsiaTheme="minorEastAsia"/>
          <w:sz w:val="22"/>
          <w:szCs w:val="22"/>
        </w:rPr>
        <w:t>Ensure that Equality</w:t>
      </w:r>
      <w:r w:rsidRPr="00534845" w:rsidR="00067B16">
        <w:rPr>
          <w:rFonts w:ascii="Arial" w:hAnsi="Arial" w:cs="Arial" w:eastAsiaTheme="minorEastAsia"/>
          <w:sz w:val="22"/>
          <w:szCs w:val="22"/>
        </w:rPr>
        <w:t xml:space="preserve">, </w:t>
      </w:r>
      <w:r w:rsidRPr="00534845">
        <w:rPr>
          <w:rFonts w:ascii="Arial" w:hAnsi="Arial" w:cs="Arial" w:eastAsiaTheme="minorEastAsia"/>
          <w:sz w:val="22"/>
          <w:szCs w:val="22"/>
        </w:rPr>
        <w:t>Diversity</w:t>
      </w:r>
      <w:r w:rsidRPr="00534845" w:rsidR="00067B16">
        <w:rPr>
          <w:rFonts w:ascii="Arial" w:hAnsi="Arial" w:cs="Arial" w:eastAsiaTheme="minorEastAsia"/>
          <w:sz w:val="22"/>
          <w:szCs w:val="22"/>
        </w:rPr>
        <w:t xml:space="preserve"> and Inclusion</w:t>
      </w:r>
      <w:r w:rsidRPr="00534845">
        <w:rPr>
          <w:rFonts w:ascii="Arial" w:hAnsi="Arial" w:cs="Arial" w:eastAsiaTheme="minorEastAsia"/>
          <w:sz w:val="22"/>
          <w:szCs w:val="22"/>
        </w:rPr>
        <w:t xml:space="preserve"> is actively promoted in all areas of work and that the services are relevant and accessible to all.</w:t>
      </w:r>
      <w:r w:rsidRPr="00534845" w:rsidR="00721A4C">
        <w:rPr>
          <w:rFonts w:ascii="Arial" w:hAnsi="Arial" w:cs="Arial" w:eastAsiaTheme="minorEastAsia"/>
          <w:sz w:val="22"/>
          <w:szCs w:val="22"/>
        </w:rPr>
        <w:t xml:space="preserve"> </w:t>
      </w:r>
    </w:p>
    <w:p w:rsidRPr="00534845" w:rsidR="00563B44" w:rsidP="00C44F37" w:rsidRDefault="4B30E5F4" w14:paraId="29DB4806" w14:textId="3119DDC2">
      <w:pPr>
        <w:numPr>
          <w:ilvl w:val="0"/>
          <w:numId w:val="1"/>
        </w:numPr>
        <w:spacing w:after="160" w:line="259" w:lineRule="auto"/>
        <w:contextualSpacing/>
        <w:rPr>
          <w:rFonts w:ascii="Arial" w:hAnsi="Arial" w:cs="Arial" w:eastAsiaTheme="minorEastAsia"/>
          <w:sz w:val="22"/>
          <w:szCs w:val="22"/>
        </w:rPr>
      </w:pPr>
      <w:r w:rsidRPr="00534845">
        <w:rPr>
          <w:rFonts w:ascii="Arial" w:hAnsi="Arial" w:cs="Arial" w:eastAsiaTheme="minorEastAsia"/>
          <w:sz w:val="22"/>
          <w:szCs w:val="22"/>
        </w:rPr>
        <w:t>Undertake any other duties as reasonably required.</w:t>
      </w:r>
    </w:p>
    <w:p w:rsidR="00157740" w:rsidRDefault="00157740" w14:paraId="4121A051" w14:textId="77777777">
      <w:pPr>
        <w:rPr>
          <w:rStyle w:val="IntenseEmphasis"/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</w:rPr>
      </w:pPr>
    </w:p>
    <w:p w:rsidRPr="00073BB8" w:rsidR="004761CD" w:rsidP="00157740" w:rsidRDefault="00C44F37" w14:paraId="4B6D35AF" w14:textId="5C99D3C2">
      <w:pPr>
        <w:jc w:val="center"/>
        <w:rPr>
          <w:rFonts w:ascii="Arial" w:hAnsi="Arial" w:cs="Arial"/>
          <w:b/>
          <w:sz w:val="22"/>
          <w:szCs w:val="22"/>
        </w:rPr>
      </w:pPr>
      <w:r w:rsidRPr="2D780217" w:rsidR="05464897">
        <w:rPr>
          <w:rStyle w:val="IntenseEmphasis"/>
          <w:rFonts w:ascii="Arial" w:hAnsi="Arial" w:cs="Arial"/>
          <w:b w:val="1"/>
          <w:bCs w:val="1"/>
          <w:i w:val="0"/>
          <w:iCs w:val="0"/>
          <w:color w:val="000000" w:themeColor="text1" w:themeTint="FF" w:themeShade="FF"/>
          <w:sz w:val="22"/>
          <w:szCs w:val="22"/>
        </w:rPr>
        <w:t>Person Specification</w:t>
      </w:r>
    </w:p>
    <w:p w:rsidR="2D780217" w:rsidP="2D780217" w:rsidRDefault="2D780217" w14:paraId="3989EB16" w14:textId="742D2683">
      <w:pPr>
        <w:pStyle w:val="Normal"/>
      </w:pPr>
      <w:r w:rsidRPr="2D780217" w:rsidR="2D780217">
        <w:rPr>
          <w:rFonts w:ascii="Arial" w:hAnsi="Arial" w:eastAsia="Arial" w:cs="Arial"/>
          <w:b w:val="1"/>
          <w:bCs w:val="1"/>
          <w:i w:val="0"/>
          <w:iCs w:val="0"/>
          <w:color w:val="000000" w:themeColor="text1" w:themeTint="FF" w:themeShade="FF"/>
          <w:sz w:val="22"/>
          <w:szCs w:val="22"/>
        </w:rPr>
        <w:t>Role: Domestic Abuse Housing Team Leader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3758"/>
        <w:gridCol w:w="3589"/>
      </w:tblGrid>
      <w:tr w:rsidR="00A75BA0" w:rsidTr="4BB718B6" w14:paraId="0C94E231" w14:textId="77777777">
        <w:tc>
          <w:tcPr>
            <w:tcW w:w="18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CEE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26D6DB77" w14:textId="77777777">
            <w:pPr>
              <w:pStyle w:val="Heading2"/>
              <w:jc w:val="center"/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Criteria</w:t>
            </w:r>
          </w:p>
        </w:tc>
        <w:tc>
          <w:tcPr>
            <w:tcW w:w="41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CEE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BAE2E30" w14:textId="77777777">
            <w:pPr>
              <w:pStyle w:val="Heading2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Essential Criteria</w:t>
            </w:r>
          </w:p>
        </w:tc>
        <w:tc>
          <w:tcPr>
            <w:tcW w:w="3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DCEEB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042EA5A2" w14:textId="77777777">
            <w:pPr>
              <w:pStyle w:val="Heading2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Desirable Criteria</w:t>
            </w:r>
          </w:p>
        </w:tc>
      </w:tr>
      <w:tr w:rsidR="00A75BA0" w:rsidTr="4BB718B6" w14:paraId="26679F30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46B616F7" w14:textId="77777777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 Qualifications &amp; Training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529BDF2A" w14:textId="77777777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hAnsi="Arial" w:cs="Arial"/>
              </w:rPr>
              <w:t>Relevant housing, management or leadership qualification, or equivalent demonstrable experience.</w:t>
            </w:r>
          </w:p>
          <w:p w:rsidR="00A75BA0" w:rsidRDefault="00A75BA0" w14:paraId="40CD3B81" w14:textId="77777777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hAnsi="Arial" w:cs="Arial"/>
              </w:rPr>
              <w:t>Commitment to continuing professional development and required organisational training.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C709743" w14:textId="77777777">
            <w:pPr>
              <w:pStyle w:val="ListParagraph"/>
              <w:numPr>
                <w:ilvl w:val="0"/>
                <w:numId w:val="4"/>
              </w:numPr>
            </w:pPr>
            <w:r>
              <w:rPr>
                <w:rFonts w:ascii="Arial" w:hAnsi="Arial" w:cs="Arial"/>
              </w:rPr>
              <w:t>Level 3 or above qualification in Housing, Leadership and Management, or a related discipline.</w:t>
            </w:r>
          </w:p>
        </w:tc>
      </w:tr>
      <w:tr w:rsidR="00A75BA0" w:rsidTr="4BB718B6" w14:paraId="03B67464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7052B09A" w14:textId="77777777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 Experience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4BB718B6" w:rsidP="4BB718B6" w:rsidRDefault="4BB718B6" w14:paraId="2A228D96" w14:textId="737DB6E4">
            <w:pPr>
              <w:pStyle w:val="ListParagraph"/>
              <w:numPr>
                <w:ilvl w:val="0"/>
                <w:numId w:val="5"/>
              </w:numPr>
              <w:rPr/>
            </w:pPr>
            <w:r w:rsidRPr="4BB718B6" w:rsidR="4BB718B6">
              <w:rPr>
                <w:rFonts w:ascii="Arial" w:hAnsi="Arial" w:eastAsia="Arial" w:cs="Arial"/>
              </w:rPr>
              <w:t>Experience of intensive housing management, supported accommodation, domestic abuse accommodation, homelessness or a related service.</w:t>
            </w:r>
          </w:p>
          <w:p w:rsidR="00A75BA0" w:rsidRDefault="00A75BA0" w14:paraId="5E302111" w14:textId="77777777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Arial" w:hAnsi="Arial" w:cs="Arial"/>
              </w:rPr>
              <w:t>Experience of supervising or line managing staff, including support, performance management and development.</w:t>
            </w:r>
          </w:p>
          <w:p w:rsidR="00A75BA0" w:rsidRDefault="00A75BA0" w14:paraId="77716A6E" w14:textId="77777777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Arial" w:hAnsi="Arial" w:cs="Arial"/>
              </w:rPr>
              <w:t>Experience of managing rent arrears, voids, anti-social behaviour, complex cases and tenancy enforcement.</w:t>
            </w:r>
          </w:p>
          <w:p w:rsidRPr="00CA51C3" w:rsidR="00CA51C3" w:rsidRDefault="00CA51C3" w14:paraId="5DCEDA3B" w14:textId="77777777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Arial" w:hAnsi="Arial" w:cs="Arial"/>
              </w:rPr>
              <w:t>Experience of working with people with multiple and complex needs, including mental health and substance use needs.</w:t>
            </w:r>
          </w:p>
          <w:p w:rsidR="00A75BA0" w:rsidRDefault="00A75BA0" w14:paraId="550CF552" w14:textId="77777777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Arial" w:hAnsi="Arial" w:cs="Arial"/>
              </w:rPr>
              <w:t>Experience of monitoring performance, producing reports and contributing to audits or service improvement.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6D2C3243" w14:textId="77777777">
            <w:pPr>
              <w:pStyle w:val="ListParagraph"/>
              <w:numPr>
                <w:ilvl w:val="0"/>
                <w:numId w:val="6"/>
              </w:numPr>
            </w:pPr>
            <w:r>
              <w:rPr>
                <w:rFonts w:ascii="Arial" w:hAnsi="Arial" w:cs="Arial"/>
              </w:rPr>
              <w:t>Experience of working with landlords, registered providers, local authorities and multi-agency partners.</w:t>
            </w:r>
          </w:p>
          <w:p w:rsidR="00A75BA0" w:rsidRDefault="00A75BA0" w14:paraId="53912E9F" w14:textId="77777777">
            <w:pPr>
              <w:pStyle w:val="ListParagraph"/>
              <w:numPr>
                <w:ilvl w:val="0"/>
                <w:numId w:val="6"/>
              </w:numPr>
            </w:pPr>
            <w:r>
              <w:rPr>
                <w:rFonts w:ascii="Arial" w:hAnsi="Arial" w:cs="Arial"/>
              </w:rPr>
              <w:t>Experience of management agreements, leases or exempt accommodation.</w:t>
            </w:r>
          </w:p>
        </w:tc>
      </w:tr>
      <w:tr w:rsidR="00A75BA0" w:rsidTr="4BB718B6" w14:paraId="62BA04E2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099BBFA7" w14:textId="77777777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 Knowledge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37141A4C" w14:textId="149765FE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ascii="Arial" w:hAnsi="Arial" w:cs="Arial"/>
              </w:rPr>
              <w:t>Strong knowledge of housing management practice.</w:t>
            </w:r>
          </w:p>
          <w:p w:rsidR="00A75BA0" w:rsidRDefault="00A75BA0" w14:paraId="074B0815" w14:textId="0A9B2641">
            <w:pPr>
              <w:pStyle w:val="ListParagraph"/>
              <w:numPr>
                <w:ilvl w:val="0"/>
                <w:numId w:val="7"/>
              </w:numPr>
            </w:pPr>
            <w:r>
              <w:rPr>
                <w:rFonts w:ascii="Arial" w:hAnsi="Arial" w:cs="Arial"/>
              </w:rPr>
              <w:t>Understanding of safeguarding, equality and diversity, health and safety, data protection and confidentiality.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0682" w:rsidR="00A75BA0" w:rsidRDefault="00A75BA0" w14:paraId="394B5ED2" w14:textId="77777777">
            <w:pPr>
              <w:pStyle w:val="ListParagraph"/>
              <w:numPr>
                <w:ilvl w:val="0"/>
                <w:numId w:val="8"/>
              </w:numPr>
            </w:pPr>
            <w:r>
              <w:rPr>
                <w:rFonts w:ascii="Arial" w:hAnsi="Arial" w:cs="Arial"/>
              </w:rPr>
              <w:t>Knowledge of local services and partnership networks in Telford &amp; Wrekin.</w:t>
            </w:r>
          </w:p>
          <w:p w:rsidR="001A0682" w:rsidRDefault="001A0682" w14:paraId="6481CD9E" w14:textId="1B816C38">
            <w:pPr>
              <w:pStyle w:val="ListParagraph"/>
              <w:numPr>
                <w:ilvl w:val="0"/>
                <w:numId w:val="8"/>
              </w:numPr>
            </w:pPr>
            <w:r>
              <w:rPr>
                <w:rFonts w:ascii="Arial" w:hAnsi="Arial" w:cs="Arial"/>
              </w:rPr>
              <w:t>Understanding of the needs and barriers experienced by people who are homeless, vulnerable or have multiple and complex needs</w:t>
            </w:r>
          </w:p>
        </w:tc>
      </w:tr>
      <w:tr w:rsidR="00A75BA0" w:rsidTr="4BB718B6" w14:paraId="58D75088" w14:textId="77777777">
        <w:trPr>
          <w:gridAfter w:val="1"/>
          <w:wAfter w:w="3513" w:type="dxa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55A2DD1" w14:textId="77777777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4. Skills and abilities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51C3" w:rsidRDefault="00CA51C3" w14:paraId="53233380" w14:textId="77777777">
            <w:pPr>
              <w:pStyle w:val="ListParagraph"/>
              <w:numPr>
                <w:ilvl w:val="0"/>
                <w:numId w:val="9"/>
              </w:numPr>
              <w:rPr>
                <w:kern w:val="2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</w:rPr>
              <w:t>Strong leadership, staff management, coaching and decision-making skills.</w:t>
            </w:r>
          </w:p>
          <w:p w:rsidR="00CA51C3" w:rsidRDefault="00CA51C3" w14:paraId="087B9B68" w14:textId="77777777">
            <w:pPr>
              <w:pStyle w:val="ListParagraph"/>
              <w:numPr>
                <w:ilvl w:val="0"/>
                <w:numId w:val="9"/>
              </w:numPr>
            </w:pPr>
            <w:r>
              <w:rPr>
                <w:rFonts w:ascii="Arial" w:hAnsi="Arial" w:cs="Arial"/>
              </w:rPr>
              <w:t>Clear written and verbal communication, with the ability to manage difficult conversations and complaints professionally.</w:t>
            </w:r>
          </w:p>
          <w:p w:rsidR="00CA51C3" w:rsidRDefault="00CA51C3" w14:paraId="36DCEB94" w14:textId="70B03FFC">
            <w:pPr>
              <w:pStyle w:val="ListParagraph"/>
              <w:numPr>
                <w:ilvl w:val="0"/>
                <w:numId w:val="9"/>
              </w:numPr>
            </w:pPr>
            <w:r>
              <w:rPr>
                <w:rFonts w:ascii="Arial" w:hAnsi="Arial" w:cs="Arial"/>
              </w:rPr>
              <w:t>Ability to prioritise workloads, manage risk and use IT systems and performance information to maintain records, make decisions and produce reports.</w:t>
            </w:r>
          </w:p>
          <w:p w:rsidR="00A75BA0" w:rsidRDefault="00A75BA0" w14:paraId="7AE907A5" w14:textId="77777777"/>
        </w:tc>
      </w:tr>
      <w:tr w:rsidR="00A75BA0" w:rsidTr="4BB718B6" w14:paraId="05F8333F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57395A88" w14:textId="77777777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5. Personal attributes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4E52E72D" w14:textId="77777777">
            <w:pPr>
              <w:pStyle w:val="ListParagraph"/>
              <w:numPr>
                <w:ilvl w:val="0"/>
                <w:numId w:val="10"/>
              </w:numPr>
            </w:pPr>
            <w:r>
              <w:rPr>
                <w:rFonts w:ascii="Arial" w:hAnsi="Arial" w:cs="Arial"/>
              </w:rPr>
              <w:t>Professional, resilient, approachable and able to remain constructive in challenging situations.</w:t>
            </w:r>
          </w:p>
          <w:p w:rsidR="00A75BA0" w:rsidRDefault="00A75BA0" w14:paraId="5D7B8608" w14:textId="77777777">
            <w:pPr>
              <w:pStyle w:val="ListParagraph"/>
              <w:numPr>
                <w:ilvl w:val="0"/>
                <w:numId w:val="10"/>
              </w:numPr>
            </w:pPr>
            <w:r>
              <w:rPr>
                <w:rFonts w:ascii="Arial" w:hAnsi="Arial" w:cs="Arial"/>
              </w:rPr>
              <w:t>Committed to person-centred, fair and consistent services and to Stay’s vision, mission and values.</w:t>
            </w:r>
          </w:p>
          <w:p w:rsidR="00A75BA0" w:rsidRDefault="00A75BA0" w14:paraId="66D1D531" w14:textId="77777777">
            <w:pPr>
              <w:pStyle w:val="ListParagraph"/>
              <w:numPr>
                <w:ilvl w:val="0"/>
                <w:numId w:val="10"/>
              </w:numPr>
            </w:pPr>
            <w:r>
              <w:rPr>
                <w:rFonts w:ascii="Arial" w:hAnsi="Arial" w:cs="Arial"/>
              </w:rPr>
              <w:t>Uses sound judgement, initiative and accountability while working collaboratively.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AECB569" w14:textId="77777777"/>
        </w:tc>
      </w:tr>
      <w:tr w:rsidR="00A75BA0" w:rsidTr="4BB718B6" w14:paraId="33023D2E" w14:textId="77777777"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1DD2B0E9" w14:textId="77777777">
            <w:pPr>
              <w:pStyle w:val="Heading3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 Additional requirements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73BB8" w:rsidR="004761CD" w:rsidRDefault="000113F6" w14:paraId="39FF02F6" w14:textId="7777777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w:r w:rsidRPr="000113F6">
              <w:rPr>
                <w:rFonts w:ascii="Arial" w:hAnsi="Arial" w:cs="Arial"/>
              </w:rPr>
              <w:t>Willingness to undertake an Enhanced DBS check.</w:t>
            </w:r>
          </w:p>
          <w:p w:rsidR="00A75BA0" w:rsidRDefault="00A75BA0" w14:paraId="547E5DCD" w14:textId="77777777">
            <w:pPr>
              <w:pStyle w:val="ListParagraph"/>
              <w:numPr>
                <w:ilvl w:val="0"/>
                <w:numId w:val="11"/>
              </w:numPr>
            </w:pPr>
            <w:r>
              <w:rPr>
                <w:rFonts w:ascii="Arial" w:hAnsi="Arial" w:cs="Arial"/>
              </w:rPr>
              <w:t>Ability to work flexibly across Stay sites and participate in the on-call rota as required.</w:t>
            </w:r>
          </w:p>
          <w:p w:rsidRPr="00990D38" w:rsidR="00A75BA0" w:rsidRDefault="00990D38" w14:paraId="0EE16B6D" w14:textId="4FA24E46">
            <w:pPr>
              <w:pStyle w:val="ListParagraph"/>
              <w:numPr>
                <w:ilvl w:val="0"/>
                <w:numId w:val="11"/>
              </w:numPr>
            </w:pPr>
            <w:r w:rsidRPr="00990D38">
              <w:rPr>
                <w:rFonts w:ascii="Arial" w:hAnsi="Arial" w:cs="Arial"/>
              </w:rPr>
              <w:t>Full UK driving licence and access to a vehicle for work, with the ability to travel across Telford &amp; Wrekin as required.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5BA0" w:rsidRDefault="00A75BA0" w14:paraId="78E2E1ED" w14:textId="77777777"/>
        </w:tc>
      </w:tr>
    </w:tbl>
    <w:p w:rsidRPr="00AA1637" w:rsidR="00B77EE6" w:rsidP="00B77EE6" w:rsidRDefault="00B77EE6" w14:paraId="215388C0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F73D82" w:rsidRDefault="00F73D82" w14:paraId="5822CDF9" w14:textId="77777777">
      <w:pPr>
        <w:rPr>
          <w:kern w:val="2"/>
          <w:lang w:val="en-US"/>
          <w14:ligatures w14:val="standardContextual"/>
        </w:rPr>
      </w:pPr>
      <w:r>
        <w:rPr>
          <w:rFonts w:ascii="Arial" w:hAnsi="Arial" w:cs="Arial"/>
          <w:sz w:val="22"/>
          <w:szCs w:val="22"/>
        </w:rPr>
        <w:t>This job description is intended as a guide to the main responsibilities of the role and may be reviewed in line with service developments.</w:t>
      </w:r>
    </w:p>
    <w:p w:rsidRPr="00073BB8" w:rsidR="004761CD" w:rsidP="003C5D9C" w:rsidRDefault="004761CD" w14:paraId="6E4403B0" w14:textId="77777777">
      <w:pPr>
        <w:rPr>
          <w:rFonts w:ascii="Arial" w:hAnsi="Arial" w:cs="Arial"/>
          <w:b/>
          <w:sz w:val="22"/>
          <w:szCs w:val="22"/>
        </w:rPr>
      </w:pPr>
    </w:p>
    <w:sectPr w:rsidRPr="00073BB8" w:rsidR="004761CD" w:rsidSect="00D16B5A">
      <w:pgSz w:w="11906" w:h="16838" w:orient="portrait"/>
      <w:pgMar w:top="127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6OsbeUTq" int2:invalidationBookmarkName="" int2:hashCode="/Q7+3ufoJPzEWl" int2:id="yrbtbQJn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0D42"/>
    <w:multiLevelType w:val="multilevel"/>
    <w:tmpl w:val="B586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F5D155E"/>
    <w:multiLevelType w:val="multilevel"/>
    <w:tmpl w:val="FC72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7287C52"/>
    <w:multiLevelType w:val="hybridMultilevel"/>
    <w:tmpl w:val="6148A0B0"/>
    <w:lvl w:ilvl="0" w:tplc="BBFAF18C">
      <w:numFmt w:val="bullet"/>
      <w:lvlText w:val="•"/>
      <w:lvlJc w:val="left"/>
      <w:pPr>
        <w:ind w:left="720" w:hanging="720"/>
      </w:pPr>
      <w:rPr>
        <w:rFonts w:hint="default" w:ascii="Calibri" w:hAnsi="Calibri" w:eastAsia="Times New Roman" w:cs="Calibri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CC7397D"/>
    <w:multiLevelType w:val="multilevel"/>
    <w:tmpl w:val="40A6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CF47E2A"/>
    <w:multiLevelType w:val="multilevel"/>
    <w:tmpl w:val="E500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4E33F11"/>
    <w:multiLevelType w:val="multilevel"/>
    <w:tmpl w:val="81AA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3E22487"/>
    <w:multiLevelType w:val="multilevel"/>
    <w:tmpl w:val="FBE8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7B33FF0"/>
    <w:multiLevelType w:val="multilevel"/>
    <w:tmpl w:val="4288D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C3C2E55"/>
    <w:multiLevelType w:val="multilevel"/>
    <w:tmpl w:val="7C5A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603E7ACE"/>
    <w:multiLevelType w:val="multilevel"/>
    <w:tmpl w:val="20C0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668790A"/>
    <w:multiLevelType w:val="multilevel"/>
    <w:tmpl w:val="9564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892694301">
    <w:abstractNumId w:val="2"/>
  </w:num>
  <w:num w:numId="2" w16cid:durableId="1374185348">
    <w:abstractNumId w:val="4"/>
  </w:num>
  <w:num w:numId="3" w16cid:durableId="1075591882">
    <w:abstractNumId w:val="0"/>
  </w:num>
  <w:num w:numId="4" w16cid:durableId="745881581">
    <w:abstractNumId w:val="8"/>
  </w:num>
  <w:num w:numId="5" w16cid:durableId="248276387">
    <w:abstractNumId w:val="6"/>
  </w:num>
  <w:num w:numId="6" w16cid:durableId="1416246807">
    <w:abstractNumId w:val="7"/>
  </w:num>
  <w:num w:numId="7" w16cid:durableId="858812730">
    <w:abstractNumId w:val="10"/>
  </w:num>
  <w:num w:numId="8" w16cid:durableId="1504472193">
    <w:abstractNumId w:val="3"/>
  </w:num>
  <w:num w:numId="9" w16cid:durableId="1775398801">
    <w:abstractNumId w:val="1"/>
  </w:num>
  <w:num w:numId="10" w16cid:durableId="843711223">
    <w:abstractNumId w:val="5"/>
  </w:num>
  <w:num w:numId="11" w16cid:durableId="1346244074">
    <w:abstractNumId w:val="9"/>
  </w:num>
  <w:numIdMacAtCleanup w:val="1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044"/>
    <w:rsid w:val="00001327"/>
    <w:rsid w:val="000113F6"/>
    <w:rsid w:val="000237B4"/>
    <w:rsid w:val="00023D8C"/>
    <w:rsid w:val="00027E86"/>
    <w:rsid w:val="00033BD2"/>
    <w:rsid w:val="00037B1D"/>
    <w:rsid w:val="00044609"/>
    <w:rsid w:val="000478BF"/>
    <w:rsid w:val="00047FA0"/>
    <w:rsid w:val="0005262C"/>
    <w:rsid w:val="00065E36"/>
    <w:rsid w:val="00067B16"/>
    <w:rsid w:val="00073BB8"/>
    <w:rsid w:val="000841E4"/>
    <w:rsid w:val="00091406"/>
    <w:rsid w:val="000A519B"/>
    <w:rsid w:val="000C1044"/>
    <w:rsid w:val="000C5923"/>
    <w:rsid w:val="000C63DA"/>
    <w:rsid w:val="000D6BFA"/>
    <w:rsid w:val="000E341C"/>
    <w:rsid w:val="000E725C"/>
    <w:rsid w:val="001003D0"/>
    <w:rsid w:val="001032E2"/>
    <w:rsid w:val="00120858"/>
    <w:rsid w:val="00146AEE"/>
    <w:rsid w:val="00150042"/>
    <w:rsid w:val="00152A23"/>
    <w:rsid w:val="00154D9C"/>
    <w:rsid w:val="00157740"/>
    <w:rsid w:val="001660CD"/>
    <w:rsid w:val="00184522"/>
    <w:rsid w:val="001935DA"/>
    <w:rsid w:val="00194716"/>
    <w:rsid w:val="00197390"/>
    <w:rsid w:val="001A0682"/>
    <w:rsid w:val="001A185B"/>
    <w:rsid w:val="001B5E92"/>
    <w:rsid w:val="001B5F61"/>
    <w:rsid w:val="001B75C9"/>
    <w:rsid w:val="001D16B7"/>
    <w:rsid w:val="001D6EDE"/>
    <w:rsid w:val="001D7543"/>
    <w:rsid w:val="001D7C04"/>
    <w:rsid w:val="001E6AEF"/>
    <w:rsid w:val="001F3B79"/>
    <w:rsid w:val="001F54AC"/>
    <w:rsid w:val="00206E81"/>
    <w:rsid w:val="00215AD1"/>
    <w:rsid w:val="002174D1"/>
    <w:rsid w:val="00223B40"/>
    <w:rsid w:val="00225AEC"/>
    <w:rsid w:val="00227962"/>
    <w:rsid w:val="00246FE2"/>
    <w:rsid w:val="00262AF6"/>
    <w:rsid w:val="00277E7E"/>
    <w:rsid w:val="00281A86"/>
    <w:rsid w:val="00296BDC"/>
    <w:rsid w:val="002D017E"/>
    <w:rsid w:val="002D3130"/>
    <w:rsid w:val="002E0F34"/>
    <w:rsid w:val="002F7972"/>
    <w:rsid w:val="00320548"/>
    <w:rsid w:val="003232BB"/>
    <w:rsid w:val="0033256E"/>
    <w:rsid w:val="003646C1"/>
    <w:rsid w:val="003744B7"/>
    <w:rsid w:val="003A53C7"/>
    <w:rsid w:val="003B61ED"/>
    <w:rsid w:val="003C5D9C"/>
    <w:rsid w:val="003C66AC"/>
    <w:rsid w:val="003D3237"/>
    <w:rsid w:val="003D45DD"/>
    <w:rsid w:val="003E1C23"/>
    <w:rsid w:val="003E4997"/>
    <w:rsid w:val="003E56B0"/>
    <w:rsid w:val="003E594E"/>
    <w:rsid w:val="003E5C27"/>
    <w:rsid w:val="003E5DB3"/>
    <w:rsid w:val="003F2C06"/>
    <w:rsid w:val="004005EA"/>
    <w:rsid w:val="004079D9"/>
    <w:rsid w:val="00417C4A"/>
    <w:rsid w:val="00427DDC"/>
    <w:rsid w:val="00430453"/>
    <w:rsid w:val="00434789"/>
    <w:rsid w:val="00434FD7"/>
    <w:rsid w:val="00437DBA"/>
    <w:rsid w:val="00445ABF"/>
    <w:rsid w:val="00447B51"/>
    <w:rsid w:val="00452CFC"/>
    <w:rsid w:val="004553F4"/>
    <w:rsid w:val="004618CF"/>
    <w:rsid w:val="00464C4E"/>
    <w:rsid w:val="00470525"/>
    <w:rsid w:val="00471104"/>
    <w:rsid w:val="00475F90"/>
    <w:rsid w:val="004761CD"/>
    <w:rsid w:val="00483B7D"/>
    <w:rsid w:val="00484393"/>
    <w:rsid w:val="00487A0B"/>
    <w:rsid w:val="0049310C"/>
    <w:rsid w:val="00496FC5"/>
    <w:rsid w:val="00497588"/>
    <w:rsid w:val="004A5B82"/>
    <w:rsid w:val="004B5D7E"/>
    <w:rsid w:val="004B71A1"/>
    <w:rsid w:val="004C6E40"/>
    <w:rsid w:val="004CDC9B"/>
    <w:rsid w:val="004D087F"/>
    <w:rsid w:val="004F1151"/>
    <w:rsid w:val="004F7895"/>
    <w:rsid w:val="005174C9"/>
    <w:rsid w:val="0052462A"/>
    <w:rsid w:val="00524908"/>
    <w:rsid w:val="00534845"/>
    <w:rsid w:val="00534CF5"/>
    <w:rsid w:val="0053628A"/>
    <w:rsid w:val="00552FBC"/>
    <w:rsid w:val="00563B44"/>
    <w:rsid w:val="00565458"/>
    <w:rsid w:val="005670CA"/>
    <w:rsid w:val="00567EDB"/>
    <w:rsid w:val="00572E7E"/>
    <w:rsid w:val="0057716A"/>
    <w:rsid w:val="00587266"/>
    <w:rsid w:val="00590C6D"/>
    <w:rsid w:val="00597375"/>
    <w:rsid w:val="005C3B2C"/>
    <w:rsid w:val="005D3CF6"/>
    <w:rsid w:val="005D52BB"/>
    <w:rsid w:val="005D78A5"/>
    <w:rsid w:val="005E1790"/>
    <w:rsid w:val="005E6D00"/>
    <w:rsid w:val="005F4C0C"/>
    <w:rsid w:val="00600413"/>
    <w:rsid w:val="00606A59"/>
    <w:rsid w:val="00630190"/>
    <w:rsid w:val="00630F7D"/>
    <w:rsid w:val="00641608"/>
    <w:rsid w:val="00644DB5"/>
    <w:rsid w:val="00660F51"/>
    <w:rsid w:val="00670A67"/>
    <w:rsid w:val="00681404"/>
    <w:rsid w:val="00687057"/>
    <w:rsid w:val="006A0332"/>
    <w:rsid w:val="006A5841"/>
    <w:rsid w:val="006B0B2C"/>
    <w:rsid w:val="006B4B2B"/>
    <w:rsid w:val="006C0AF8"/>
    <w:rsid w:val="006D0976"/>
    <w:rsid w:val="006D4257"/>
    <w:rsid w:val="006E0A86"/>
    <w:rsid w:val="006E1A96"/>
    <w:rsid w:val="00700182"/>
    <w:rsid w:val="0070170A"/>
    <w:rsid w:val="00721A4C"/>
    <w:rsid w:val="007300DF"/>
    <w:rsid w:val="00732328"/>
    <w:rsid w:val="00740FEE"/>
    <w:rsid w:val="00741F45"/>
    <w:rsid w:val="007434CE"/>
    <w:rsid w:val="007562AB"/>
    <w:rsid w:val="00757792"/>
    <w:rsid w:val="00770D73"/>
    <w:rsid w:val="007749D6"/>
    <w:rsid w:val="00777576"/>
    <w:rsid w:val="00780A79"/>
    <w:rsid w:val="007976D1"/>
    <w:rsid w:val="007A1E4A"/>
    <w:rsid w:val="007C46A8"/>
    <w:rsid w:val="007C74B2"/>
    <w:rsid w:val="007D45FB"/>
    <w:rsid w:val="007D4CFB"/>
    <w:rsid w:val="007E27E5"/>
    <w:rsid w:val="007F517E"/>
    <w:rsid w:val="008037EC"/>
    <w:rsid w:val="008078A3"/>
    <w:rsid w:val="008107A7"/>
    <w:rsid w:val="0081645D"/>
    <w:rsid w:val="00816D63"/>
    <w:rsid w:val="008317B6"/>
    <w:rsid w:val="0083212D"/>
    <w:rsid w:val="00843C6B"/>
    <w:rsid w:val="008642D6"/>
    <w:rsid w:val="00864F60"/>
    <w:rsid w:val="0088196E"/>
    <w:rsid w:val="008823C1"/>
    <w:rsid w:val="00884D5A"/>
    <w:rsid w:val="008963D9"/>
    <w:rsid w:val="00897615"/>
    <w:rsid w:val="008A5AF3"/>
    <w:rsid w:val="008C0BCB"/>
    <w:rsid w:val="008C1DD8"/>
    <w:rsid w:val="008C2232"/>
    <w:rsid w:val="008D1E98"/>
    <w:rsid w:val="008E1D06"/>
    <w:rsid w:val="008F063C"/>
    <w:rsid w:val="008F4662"/>
    <w:rsid w:val="00900014"/>
    <w:rsid w:val="00912D95"/>
    <w:rsid w:val="009613CA"/>
    <w:rsid w:val="00962232"/>
    <w:rsid w:val="00963B18"/>
    <w:rsid w:val="009677B7"/>
    <w:rsid w:val="00973CBA"/>
    <w:rsid w:val="00974E6B"/>
    <w:rsid w:val="009763EA"/>
    <w:rsid w:val="00976C44"/>
    <w:rsid w:val="009820A3"/>
    <w:rsid w:val="0098474C"/>
    <w:rsid w:val="00985827"/>
    <w:rsid w:val="00990D38"/>
    <w:rsid w:val="00993F35"/>
    <w:rsid w:val="009A6A5C"/>
    <w:rsid w:val="009B4514"/>
    <w:rsid w:val="009E1362"/>
    <w:rsid w:val="009E4D3E"/>
    <w:rsid w:val="009F5C61"/>
    <w:rsid w:val="00A001D7"/>
    <w:rsid w:val="00A0289E"/>
    <w:rsid w:val="00A14282"/>
    <w:rsid w:val="00A21109"/>
    <w:rsid w:val="00A2363D"/>
    <w:rsid w:val="00A431D4"/>
    <w:rsid w:val="00A45334"/>
    <w:rsid w:val="00A5469A"/>
    <w:rsid w:val="00A62D12"/>
    <w:rsid w:val="00A63E0E"/>
    <w:rsid w:val="00A66D21"/>
    <w:rsid w:val="00A672F1"/>
    <w:rsid w:val="00A7140F"/>
    <w:rsid w:val="00A72ECD"/>
    <w:rsid w:val="00A75BA0"/>
    <w:rsid w:val="00A80664"/>
    <w:rsid w:val="00A84115"/>
    <w:rsid w:val="00A8647F"/>
    <w:rsid w:val="00A955E7"/>
    <w:rsid w:val="00AA0256"/>
    <w:rsid w:val="00AA1637"/>
    <w:rsid w:val="00AA36A0"/>
    <w:rsid w:val="00AB1BB2"/>
    <w:rsid w:val="00AB275A"/>
    <w:rsid w:val="00AB2B42"/>
    <w:rsid w:val="00AC24E7"/>
    <w:rsid w:val="00AC4795"/>
    <w:rsid w:val="00AD2877"/>
    <w:rsid w:val="00AF0B8B"/>
    <w:rsid w:val="00B02505"/>
    <w:rsid w:val="00B07239"/>
    <w:rsid w:val="00B078CA"/>
    <w:rsid w:val="00B13AF8"/>
    <w:rsid w:val="00B24896"/>
    <w:rsid w:val="00B317B2"/>
    <w:rsid w:val="00B35965"/>
    <w:rsid w:val="00B5295A"/>
    <w:rsid w:val="00B541C8"/>
    <w:rsid w:val="00B568D5"/>
    <w:rsid w:val="00B750A4"/>
    <w:rsid w:val="00B7543F"/>
    <w:rsid w:val="00B77EE6"/>
    <w:rsid w:val="00B92CC1"/>
    <w:rsid w:val="00BB61DA"/>
    <w:rsid w:val="00BC3491"/>
    <w:rsid w:val="00BD6D0D"/>
    <w:rsid w:val="00BE64C4"/>
    <w:rsid w:val="00BF15A1"/>
    <w:rsid w:val="00BF3BE4"/>
    <w:rsid w:val="00BF58BB"/>
    <w:rsid w:val="00BF5F16"/>
    <w:rsid w:val="00BF7E84"/>
    <w:rsid w:val="00C10CBD"/>
    <w:rsid w:val="00C12172"/>
    <w:rsid w:val="00C17977"/>
    <w:rsid w:val="00C44F37"/>
    <w:rsid w:val="00C4780B"/>
    <w:rsid w:val="00C62530"/>
    <w:rsid w:val="00C72FE4"/>
    <w:rsid w:val="00C76F26"/>
    <w:rsid w:val="00CA111A"/>
    <w:rsid w:val="00CA51C3"/>
    <w:rsid w:val="00CB0587"/>
    <w:rsid w:val="00CB08C7"/>
    <w:rsid w:val="00CB4037"/>
    <w:rsid w:val="00CC0C52"/>
    <w:rsid w:val="00CC4F49"/>
    <w:rsid w:val="00CE1BEC"/>
    <w:rsid w:val="00CE4495"/>
    <w:rsid w:val="00CE4707"/>
    <w:rsid w:val="00CF5000"/>
    <w:rsid w:val="00D01B8B"/>
    <w:rsid w:val="00D0254A"/>
    <w:rsid w:val="00D032E0"/>
    <w:rsid w:val="00D050B7"/>
    <w:rsid w:val="00D10B59"/>
    <w:rsid w:val="00D12969"/>
    <w:rsid w:val="00D16164"/>
    <w:rsid w:val="00D16B5A"/>
    <w:rsid w:val="00D226EF"/>
    <w:rsid w:val="00D30F7A"/>
    <w:rsid w:val="00D3571D"/>
    <w:rsid w:val="00D42189"/>
    <w:rsid w:val="00D45CBE"/>
    <w:rsid w:val="00D47288"/>
    <w:rsid w:val="00D5225D"/>
    <w:rsid w:val="00D536B0"/>
    <w:rsid w:val="00D5487F"/>
    <w:rsid w:val="00D60D1C"/>
    <w:rsid w:val="00D676BE"/>
    <w:rsid w:val="00D968C0"/>
    <w:rsid w:val="00D97DB3"/>
    <w:rsid w:val="00DA4C13"/>
    <w:rsid w:val="00DA70E9"/>
    <w:rsid w:val="00DB0F00"/>
    <w:rsid w:val="00DB4F04"/>
    <w:rsid w:val="00DB4FF0"/>
    <w:rsid w:val="00DC5F32"/>
    <w:rsid w:val="00DD1CC8"/>
    <w:rsid w:val="00DD56E3"/>
    <w:rsid w:val="00DD725C"/>
    <w:rsid w:val="00DF2244"/>
    <w:rsid w:val="00DF7105"/>
    <w:rsid w:val="00E01733"/>
    <w:rsid w:val="00E101E5"/>
    <w:rsid w:val="00E11BF2"/>
    <w:rsid w:val="00E150EF"/>
    <w:rsid w:val="00E15FBA"/>
    <w:rsid w:val="00E354C3"/>
    <w:rsid w:val="00E368C1"/>
    <w:rsid w:val="00E547D6"/>
    <w:rsid w:val="00E611CE"/>
    <w:rsid w:val="00E805F8"/>
    <w:rsid w:val="00E87AE9"/>
    <w:rsid w:val="00E91BBF"/>
    <w:rsid w:val="00EA351D"/>
    <w:rsid w:val="00EC0A85"/>
    <w:rsid w:val="00ED2074"/>
    <w:rsid w:val="00EE02F6"/>
    <w:rsid w:val="00EE07E8"/>
    <w:rsid w:val="00EE57EE"/>
    <w:rsid w:val="00F01556"/>
    <w:rsid w:val="00F14252"/>
    <w:rsid w:val="00F14F96"/>
    <w:rsid w:val="00F2070C"/>
    <w:rsid w:val="00F47392"/>
    <w:rsid w:val="00F53159"/>
    <w:rsid w:val="00F55197"/>
    <w:rsid w:val="00F576B5"/>
    <w:rsid w:val="00F57C78"/>
    <w:rsid w:val="00F72523"/>
    <w:rsid w:val="00F735C5"/>
    <w:rsid w:val="00F73D82"/>
    <w:rsid w:val="00F74F02"/>
    <w:rsid w:val="00F758E4"/>
    <w:rsid w:val="00F76DFC"/>
    <w:rsid w:val="00F775DE"/>
    <w:rsid w:val="00F848E8"/>
    <w:rsid w:val="00F85A67"/>
    <w:rsid w:val="00F94AF9"/>
    <w:rsid w:val="00FA2756"/>
    <w:rsid w:val="00FA4A3A"/>
    <w:rsid w:val="00FA4B91"/>
    <w:rsid w:val="00FB34BF"/>
    <w:rsid w:val="00FB7CD6"/>
    <w:rsid w:val="00FC328F"/>
    <w:rsid w:val="00FD3B8A"/>
    <w:rsid w:val="00FE485B"/>
    <w:rsid w:val="00FF70F9"/>
    <w:rsid w:val="04A19F0D"/>
    <w:rsid w:val="05464897"/>
    <w:rsid w:val="0686DA88"/>
    <w:rsid w:val="078BC201"/>
    <w:rsid w:val="102C2A0A"/>
    <w:rsid w:val="165C96C9"/>
    <w:rsid w:val="165C96C9"/>
    <w:rsid w:val="1DF3A1F0"/>
    <w:rsid w:val="1F5DFC2B"/>
    <w:rsid w:val="1FB9FBB8"/>
    <w:rsid w:val="1FDBD52E"/>
    <w:rsid w:val="20DDB17A"/>
    <w:rsid w:val="233A9FBF"/>
    <w:rsid w:val="27C0CB76"/>
    <w:rsid w:val="28E0AE1C"/>
    <w:rsid w:val="2A2B7373"/>
    <w:rsid w:val="2D780217"/>
    <w:rsid w:val="3553F44F"/>
    <w:rsid w:val="37F91097"/>
    <w:rsid w:val="393A692B"/>
    <w:rsid w:val="3A647D82"/>
    <w:rsid w:val="3B11A94C"/>
    <w:rsid w:val="3C702C5B"/>
    <w:rsid w:val="3D649582"/>
    <w:rsid w:val="3DBDEEE9"/>
    <w:rsid w:val="49D03469"/>
    <w:rsid w:val="4AA2EBC9"/>
    <w:rsid w:val="4B30E5F4"/>
    <w:rsid w:val="4BB718B6"/>
    <w:rsid w:val="52BDF9FB"/>
    <w:rsid w:val="56AA39F0"/>
    <w:rsid w:val="597B8D68"/>
    <w:rsid w:val="59EC99ED"/>
    <w:rsid w:val="5A0E4D0C"/>
    <w:rsid w:val="5A12C7E9"/>
    <w:rsid w:val="5D601AEF"/>
    <w:rsid w:val="5E94B088"/>
    <w:rsid w:val="5F56F7A9"/>
    <w:rsid w:val="60981C5D"/>
    <w:rsid w:val="66C831C2"/>
    <w:rsid w:val="677EA504"/>
    <w:rsid w:val="6C5A050F"/>
    <w:rsid w:val="6DA4BA59"/>
    <w:rsid w:val="76928FA7"/>
    <w:rsid w:val="7695AE49"/>
    <w:rsid w:val="7A23D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C5598"/>
  <w15:chartTrackingRefBased/>
  <w15:docId w15:val="{64D570B8-DF7C-494E-920D-646E41A8C9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C104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7D6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7057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7EE6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7D6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7D6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7D6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7D6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7D6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7D6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11"/>
    <w:qFormat/>
    <w:rsid w:val="000C1044"/>
    <w:pPr>
      <w:widowControl w:val="0"/>
      <w:jc w:val="center"/>
    </w:pPr>
    <w:rPr>
      <w:rFonts w:ascii="Arial" w:hAnsi="Arial"/>
      <w:b/>
      <w:snapToGrid w:val="0"/>
      <w:sz w:val="22"/>
    </w:rPr>
  </w:style>
  <w:style w:type="character" w:styleId="SubtitleChar" w:customStyle="1">
    <w:name w:val="Subtitle Char"/>
    <w:basedOn w:val="DefaultParagraphFont"/>
    <w:link w:val="Subtitle"/>
    <w:uiPriority w:val="11"/>
    <w:rsid w:val="000C1044"/>
    <w:rPr>
      <w:rFonts w:ascii="Arial" w:hAnsi="Arial" w:eastAsia="Times New Roman" w:cs="Times New Roman"/>
      <w:b/>
      <w:snapToGrid w:val="0"/>
      <w:szCs w:val="20"/>
    </w:rPr>
  </w:style>
  <w:style w:type="paragraph" w:styleId="NoSpacing">
    <w:name w:val="No Spacing"/>
    <w:uiPriority w:val="1"/>
    <w:qFormat/>
    <w:rsid w:val="000C1044"/>
    <w:pPr>
      <w:spacing w:after="0" w:line="240" w:lineRule="auto"/>
    </w:pPr>
    <w:rPr>
      <w:rFonts w:ascii="Calibri" w:hAnsi="Calibri" w:eastAsia="Calibri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462A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character" w:styleId="CommentReference">
    <w:name w:val="Comment Reference"/>
    <w:basedOn w:val="DefaultParagraphFont"/>
    <w:uiPriority w:val="99"/>
    <w:semiHidden/>
    <w:unhideWhenUsed/>
    <w:rsid w:val="008078A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8078A3"/>
  </w:style>
  <w:style w:type="character" w:styleId="CommentTextChar" w:customStyle="1">
    <w:name w:val="Comment Text Char"/>
    <w:basedOn w:val="DefaultParagraphFont"/>
    <w:link w:val="CommentText"/>
    <w:uiPriority w:val="99"/>
    <w:rsid w:val="008078A3"/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8078A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078A3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078A3"/>
    <w:rPr>
      <w:color w:val="2B579A"/>
      <w:shd w:val="clear" w:color="auto" w:fill="E1DFDD"/>
    </w:rPr>
  </w:style>
  <w:style w:type="character" w:styleId="Heading2Char" w:customStyle="1">
    <w:name w:val="Heading 2 Char"/>
    <w:basedOn w:val="DefaultParagraphFont"/>
    <w:link w:val="Heading2"/>
    <w:uiPriority w:val="9"/>
    <w:rsid w:val="00687057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057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87057"/>
    <w:rPr>
      <w:rFonts w:ascii="Times New Roman" w:hAnsi="Times New Roman" w:eastAsia="Times New Roman" w:cs="Times New Roman"/>
      <w:i/>
      <w:iCs/>
      <w:color w:val="4472C4" w:themeColor="accent1"/>
      <w:sz w:val="20"/>
      <w:szCs w:val="20"/>
    </w:rPr>
  </w:style>
  <w:style w:type="paragraph" w:styleId="Revision">
    <w:name w:val="Revision"/>
    <w:hidden/>
    <w:uiPriority w:val="99"/>
    <w:semiHidden/>
    <w:rsid w:val="0075779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77EE6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77EE6"/>
    <w:rPr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B77EE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ookTitle">
    <w:name w:val="Book Title"/>
    <w:basedOn w:val="DefaultParagraphFont"/>
    <w:uiPriority w:val="33"/>
    <w:qFormat/>
    <w:rsid w:val="00E547D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547D6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547D6"/>
    <w:rPr>
      <w:i/>
      <w:iCs/>
    </w:rPr>
  </w:style>
  <w:style w:type="character" w:styleId="Heading1Char" w:customStyle="1">
    <w:name w:val="Heading 1 Char"/>
    <w:basedOn w:val="DefaultParagraphFont"/>
    <w:link w:val="Heading1"/>
    <w:uiPriority w:val="9"/>
    <w:rsid w:val="00E547D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547D6"/>
    <w:rPr>
      <w:rFonts w:asciiTheme="majorHAnsi" w:hAnsiTheme="majorHAnsi" w:eastAsiaTheme="majorEastAsia" w:cstheme="majorBidi"/>
      <w:i/>
      <w:iCs/>
      <w:color w:val="2F5496" w:themeColor="accent1" w:themeShade="BF"/>
      <w:sz w:val="20"/>
      <w:szCs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47D6"/>
    <w:rPr>
      <w:rFonts w:asciiTheme="majorHAnsi" w:hAnsiTheme="majorHAnsi" w:eastAsiaTheme="majorEastAsia" w:cstheme="majorBidi"/>
      <w:color w:val="2F5496" w:themeColor="accent1" w:themeShade="BF"/>
      <w:sz w:val="20"/>
      <w:szCs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47D6"/>
    <w:rPr>
      <w:rFonts w:asciiTheme="majorHAnsi" w:hAnsiTheme="majorHAnsi" w:eastAsiaTheme="majorEastAsia" w:cstheme="majorBidi"/>
      <w:color w:val="1F3763" w:themeColor="accent1" w:themeShade="7F"/>
      <w:sz w:val="20"/>
      <w:szCs w:val="2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47D6"/>
    <w:rPr>
      <w:rFonts w:asciiTheme="majorHAnsi" w:hAnsiTheme="majorHAnsi" w:eastAsiaTheme="majorEastAsia" w:cstheme="majorBidi"/>
      <w:i/>
      <w:iCs/>
      <w:color w:val="1F3763" w:themeColor="accent1" w:themeShade="7F"/>
      <w:sz w:val="20"/>
      <w:szCs w:val="2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47D6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47D6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Reference">
    <w:name w:val="Intense Reference"/>
    <w:basedOn w:val="DefaultParagraphFont"/>
    <w:uiPriority w:val="32"/>
    <w:qFormat/>
    <w:rsid w:val="00E547D6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47D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547D6"/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E547D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547D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547D6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E547D6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547D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47D6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75BA0"/>
    <w:pPr>
      <w:spacing w:before="100" w:beforeAutospacing="1" w:after="100" w:afterAutospacing="1"/>
    </w:pPr>
    <w:rPr>
      <w:rFonts w:eastAsiaTheme="minorHAnsi"/>
      <w:kern w:val="2"/>
      <w:sz w:val="24"/>
      <w:szCs w:val="24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6fcee8e-3140-46ad-a7ed-b84ed9182808">
      <UserInfo>
        <DisplayName>Elizabeth Smith</DisplayName>
        <AccountId>1822</AccountId>
        <AccountType/>
      </UserInfo>
    </SharedWithUsers>
    <TaxCatchAll xmlns="96fcee8e-3140-46ad-a7ed-b84ed9182808" xsi:nil="true"/>
    <lcf76f155ced4ddcb4097134ff3c332f xmlns="21833d82-716b-49f0-808b-bd4c97e4761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0FD6A0E85A448AF9865A93238FD7F" ma:contentTypeVersion="16" ma:contentTypeDescription="Create a new document." ma:contentTypeScope="" ma:versionID="58b4ffd15ad9d87bb1f93254ef72d0d8">
  <xsd:schema xmlns:xsd="http://www.w3.org/2001/XMLSchema" xmlns:xs="http://www.w3.org/2001/XMLSchema" xmlns:p="http://schemas.microsoft.com/office/2006/metadata/properties" xmlns:ns2="21833d82-716b-49f0-808b-bd4c97e4761d" xmlns:ns3="96fcee8e-3140-46ad-a7ed-b84ed9182808" targetNamespace="http://schemas.microsoft.com/office/2006/metadata/properties" ma:root="true" ma:fieldsID="f39bd37328cf9473837b283e39c3fdfe" ns2:_="" ns3:_="">
    <xsd:import namespace="21833d82-716b-49f0-808b-bd4c97e4761d"/>
    <xsd:import namespace="96fcee8e-3140-46ad-a7ed-b84ed91828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3d82-716b-49f0-808b-bd4c97e476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a508029-6338-4a20-95ca-fdfbc4b38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cee8e-3140-46ad-a7ed-b84ed91828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e35394f-c3db-4d3f-a63a-25cd0b5fd7be}" ma:internalName="TaxCatchAll" ma:showField="CatchAllData" ma:web="96fcee8e-3140-46ad-a7ed-b84ed91828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2B946D-FE2E-42C6-8F23-E9E2870001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3C5C7C-6870-4A3B-B301-799CF7D2F3A6}">
  <ds:schemaRefs>
    <ds:schemaRef ds:uri="http://schemas.microsoft.com/office/2006/metadata/properties"/>
    <ds:schemaRef ds:uri="http://schemas.microsoft.com/office/infopath/2007/PartnerControls"/>
    <ds:schemaRef ds:uri="96fcee8e-3140-46ad-a7ed-b84ed9182808"/>
    <ds:schemaRef ds:uri="21833d82-716b-49f0-808b-bd4c97e4761d"/>
  </ds:schemaRefs>
</ds:datastoreItem>
</file>

<file path=customXml/itemProps3.xml><?xml version="1.0" encoding="utf-8"?>
<ds:datastoreItem xmlns:ds="http://schemas.openxmlformats.org/officeDocument/2006/customXml" ds:itemID="{A27EE12C-9D3B-4B4C-BF65-DCDBEACA3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33d82-716b-49f0-808b-bd4c97e4761d"/>
    <ds:schemaRef ds:uri="96fcee8e-3140-46ad-a7ed-b84ed9182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Kay Bennett</dc:creator>
  <keywords/>
  <dc:description/>
  <lastModifiedBy>Debbi Morris</lastModifiedBy>
  <revision>6</revision>
  <lastPrinted>2022-09-15T13:19:00.0000000Z</lastPrinted>
  <dcterms:created xsi:type="dcterms:W3CDTF">2026-09-29T09:06:00.0000000Z</dcterms:created>
  <dcterms:modified xsi:type="dcterms:W3CDTF">2026-09-29T12:28:44.4983939Z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0x010100FB70FD6A0E85A448AF9865A93238FD7F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